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7F" w:rsidRDefault="00D1117F" w:rsidP="003E6DC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D1117F" w:rsidRDefault="00D1117F" w:rsidP="003E6DC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1117F" w:rsidRDefault="00D1117F" w:rsidP="003E6DC4">
      <w:pPr>
        <w:spacing w:line="240" w:lineRule="auto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sz w:val="28"/>
          <w:szCs w:val="28"/>
        </w:rPr>
        <w:t>Подтелковская № 21 основная общеобразовательная школа</w:t>
      </w:r>
      <w:r w:rsidR="003E6DC4">
        <w:rPr>
          <w:rFonts w:ascii="Times New Roman" w:eastAsia="Calibri" w:hAnsi="Times New Roman"/>
          <w:b/>
          <w:sz w:val="28"/>
          <w:szCs w:val="28"/>
        </w:rPr>
        <w:t xml:space="preserve">  </w:t>
      </w:r>
    </w:p>
    <w:p w:rsidR="00D1117F" w:rsidRDefault="00D1117F" w:rsidP="00122228">
      <w:pPr>
        <w:spacing w:after="0"/>
        <w:ind w:right="440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«Утверждаю»</w:t>
      </w:r>
    </w:p>
    <w:p w:rsidR="00D1117F" w:rsidRDefault="00D1117F" w:rsidP="00122228">
      <w:pPr>
        <w:spacing w:after="0"/>
        <w:ind w:right="44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:rsidR="00D1117F" w:rsidRDefault="00D1117F" w:rsidP="00122228">
      <w:pPr>
        <w:spacing w:after="0" w:line="240" w:lineRule="auto"/>
        <w:ind w:right="4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Директор МБОУ</w:t>
      </w:r>
    </w:p>
    <w:p w:rsidR="00D1117F" w:rsidRDefault="00D1117F" w:rsidP="00122228">
      <w:pPr>
        <w:spacing w:after="0" w:line="240" w:lineRule="auto"/>
        <w:ind w:right="4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Подтелковской № 21 ООШ</w:t>
      </w:r>
    </w:p>
    <w:p w:rsidR="00D1117F" w:rsidRDefault="00D1117F" w:rsidP="00122228">
      <w:pPr>
        <w:spacing w:after="0" w:line="240" w:lineRule="auto"/>
        <w:ind w:right="4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________ /Т.В. Чигридова/</w:t>
      </w:r>
    </w:p>
    <w:p w:rsidR="00D1117F" w:rsidRDefault="00462169" w:rsidP="001222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E6DC4"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970543">
        <w:rPr>
          <w:rFonts w:ascii="Times New Roman" w:eastAsia="Calibri" w:hAnsi="Times New Roman"/>
          <w:sz w:val="24"/>
          <w:szCs w:val="24"/>
        </w:rPr>
        <w:t xml:space="preserve">Приказ  от </w:t>
      </w:r>
      <w:r w:rsidR="000A40F4">
        <w:rPr>
          <w:rFonts w:ascii="Times New Roman" w:eastAsia="Calibri" w:hAnsi="Times New Roman"/>
          <w:sz w:val="24"/>
          <w:szCs w:val="24"/>
        </w:rPr>
        <w:t>31</w:t>
      </w:r>
      <w:r w:rsidR="00970543">
        <w:rPr>
          <w:rFonts w:ascii="Times New Roman" w:eastAsia="Calibri" w:hAnsi="Times New Roman"/>
          <w:sz w:val="24"/>
          <w:szCs w:val="24"/>
        </w:rPr>
        <w:t xml:space="preserve"> .08.2020 г. № </w:t>
      </w:r>
      <w:r w:rsidR="000A40F4">
        <w:rPr>
          <w:rFonts w:ascii="Times New Roman" w:eastAsia="Calibri" w:hAnsi="Times New Roman"/>
          <w:sz w:val="24"/>
          <w:szCs w:val="24"/>
        </w:rPr>
        <w:t>43</w:t>
      </w:r>
    </w:p>
    <w:p w:rsidR="003E6DC4" w:rsidRDefault="003E6DC4" w:rsidP="001222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3E6DC4" w:rsidRDefault="003E6DC4" w:rsidP="001222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E6DC4" w:rsidRDefault="003E6DC4" w:rsidP="001222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1117F" w:rsidRDefault="00D1117F" w:rsidP="00D1117F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D1117F" w:rsidRDefault="00D1117F" w:rsidP="00D1117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РАБОЧАЯ  ПРОГРАММА</w:t>
      </w:r>
    </w:p>
    <w:p w:rsidR="00D1117F" w:rsidRDefault="00D1117F" w:rsidP="00D1117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по литературному чтению</w:t>
      </w:r>
    </w:p>
    <w:p w:rsidR="00D1117F" w:rsidRDefault="00D1117F" w:rsidP="003E6DC4">
      <w:pPr>
        <w:spacing w:after="0" w:line="240" w:lineRule="auto"/>
        <w:ind w:left="709" w:hanging="142"/>
        <w:jc w:val="center"/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</w:rPr>
        <w:t>Начальное общее образование,  3  класс</w:t>
      </w:r>
    </w:p>
    <w:p w:rsidR="00D1117F" w:rsidRPr="00B55872" w:rsidRDefault="00E0718F" w:rsidP="003E6DC4">
      <w:pPr>
        <w:spacing w:after="0" w:line="240" w:lineRule="auto"/>
        <w:ind w:left="709" w:hanging="142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Количество  часов</w:t>
      </w:r>
      <w:r w:rsidRPr="003E6DC4">
        <w:rPr>
          <w:rFonts w:ascii="Times New Roman" w:eastAsia="Calibri" w:hAnsi="Times New Roman"/>
          <w:b/>
          <w:sz w:val="32"/>
          <w:szCs w:val="32"/>
        </w:rPr>
        <w:t>:  1</w:t>
      </w:r>
      <w:r w:rsidR="007710AF">
        <w:rPr>
          <w:rFonts w:ascii="Times New Roman" w:eastAsia="Calibri" w:hAnsi="Times New Roman"/>
          <w:b/>
          <w:sz w:val="32"/>
          <w:szCs w:val="32"/>
        </w:rPr>
        <w:t>32</w:t>
      </w:r>
    </w:p>
    <w:p w:rsidR="00D1117F" w:rsidRDefault="00E0718F" w:rsidP="003E6DC4">
      <w:pPr>
        <w:spacing w:after="0" w:line="240" w:lineRule="auto"/>
        <w:ind w:left="709" w:hanging="142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Учитель: </w:t>
      </w:r>
      <w:r w:rsidR="007710AF">
        <w:rPr>
          <w:rFonts w:ascii="Times New Roman" w:eastAsia="Calibri" w:hAnsi="Times New Roman"/>
          <w:b/>
          <w:sz w:val="32"/>
          <w:szCs w:val="32"/>
        </w:rPr>
        <w:t>Губа Александра Ивановна</w:t>
      </w:r>
    </w:p>
    <w:p w:rsidR="00D1117F" w:rsidRDefault="00D1117F" w:rsidP="003E6DC4">
      <w:pPr>
        <w:spacing w:after="0"/>
        <w:ind w:left="709" w:right="575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</w:p>
    <w:p w:rsidR="003E6DC4" w:rsidRDefault="003E6DC4" w:rsidP="003E6DC4">
      <w:pPr>
        <w:spacing w:after="0"/>
        <w:ind w:left="709" w:right="575"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0826" w:rsidRDefault="00D1117F" w:rsidP="003E6DC4">
      <w:pPr>
        <w:spacing w:after="0"/>
        <w:ind w:left="567" w:right="57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начального общего образования по</w:t>
      </w:r>
      <w:r w:rsidR="003E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E07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 чтению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eastAsia="Calibri" w:hAnsi="Times New Roman"/>
          <w:sz w:val="28"/>
          <w:szCs w:val="28"/>
        </w:rPr>
        <w:t xml:space="preserve"> программы общеобразовательных учреждений   авторы: </w:t>
      </w:r>
      <w:r>
        <w:rPr>
          <w:rFonts w:ascii="Times New Roman" w:hAnsi="Times New Roman" w:cs="Times New Roman"/>
          <w:sz w:val="28"/>
          <w:szCs w:val="28"/>
        </w:rPr>
        <w:t>Л.Ф. Климанова, М.В. Голованова,  В.Г. Горецкий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1117F" w:rsidRDefault="00E20826" w:rsidP="003E6DC4">
      <w:pPr>
        <w:spacing w:after="0"/>
        <w:ind w:left="567" w:right="5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 Литературное чтение.</w:t>
      </w:r>
      <w:r w:rsidR="00D1117F">
        <w:rPr>
          <w:rFonts w:ascii="Times New Roman" w:eastAsia="Calibri" w:hAnsi="Times New Roman"/>
          <w:sz w:val="28"/>
          <w:szCs w:val="28"/>
        </w:rPr>
        <w:t xml:space="preserve"> 1-4классы»</w:t>
      </w:r>
      <w:r>
        <w:rPr>
          <w:rFonts w:ascii="Times New Roman" w:eastAsia="Calibri" w:hAnsi="Times New Roman"/>
          <w:sz w:val="28"/>
          <w:szCs w:val="28"/>
        </w:rPr>
        <w:t>.</w:t>
      </w:r>
      <w:r w:rsidR="00D1117F">
        <w:rPr>
          <w:rFonts w:ascii="Times New Roman" w:eastAsia="Calibri" w:hAnsi="Times New Roman"/>
          <w:sz w:val="28"/>
          <w:szCs w:val="28"/>
        </w:rPr>
        <w:t xml:space="preserve">   – М.: Просвещение, 2010. </w:t>
      </w:r>
      <w:r w:rsidR="00D1117F">
        <w:rPr>
          <w:rFonts w:ascii="Times New Roman" w:hAnsi="Times New Roman"/>
          <w:sz w:val="28"/>
          <w:szCs w:val="28"/>
        </w:rPr>
        <w:t xml:space="preserve"> УМК «Школа России</w:t>
      </w:r>
      <w:r w:rsidR="00D1117F">
        <w:rPr>
          <w:rFonts w:ascii="Times New Roman" w:hAnsi="Times New Roman"/>
          <w:b/>
          <w:sz w:val="28"/>
          <w:szCs w:val="28"/>
        </w:rPr>
        <w:t>».</w:t>
      </w:r>
    </w:p>
    <w:p w:rsidR="00122228" w:rsidRDefault="00122228" w:rsidP="003E6DC4">
      <w:pPr>
        <w:spacing w:after="0"/>
        <w:ind w:left="567" w:right="575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117F" w:rsidRDefault="00D1117F" w:rsidP="003E6DC4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Учебник</w:t>
      </w:r>
      <w:r w:rsidRPr="00D1117F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D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чтение» Л.Ф.Климанова, М.В. Голованова, В.Г.Горецкий,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</w:t>
      </w:r>
      <w:r w:rsidR="007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дова, М.В.Бойкина2020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718F" w:rsidRDefault="00E0718F" w:rsidP="003E6DC4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28" w:rsidRDefault="00122228" w:rsidP="00D1117F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28" w:rsidRDefault="00122228" w:rsidP="00D1117F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28" w:rsidRDefault="00122228" w:rsidP="00D1117F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7F" w:rsidRDefault="007710AF" w:rsidP="00D1117F">
      <w:pPr>
        <w:ind w:left="709" w:hanging="142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2020 -  2021</w:t>
      </w:r>
      <w:r w:rsidR="00D1117F">
        <w:rPr>
          <w:rFonts w:ascii="Times New Roman" w:eastAsia="Calibri" w:hAnsi="Times New Roman"/>
          <w:b/>
          <w:sz w:val="28"/>
          <w:szCs w:val="28"/>
        </w:rPr>
        <w:t xml:space="preserve">  учебный  год</w:t>
      </w:r>
    </w:p>
    <w:p w:rsidR="00D627A9" w:rsidRDefault="00D627A9" w:rsidP="00400D5C">
      <w:pPr>
        <w:spacing w:after="0"/>
        <w:rPr>
          <w:rFonts w:ascii="Times New Roman" w:hAnsi="Times New Roman" w:cs="Times New Roman"/>
          <w:sz w:val="28"/>
          <w:szCs w:val="28"/>
        </w:rPr>
        <w:sectPr w:rsidR="00D627A9" w:rsidSect="00122228">
          <w:pgSz w:w="11906" w:h="16838"/>
          <w:pgMar w:top="2098" w:right="1701" w:bottom="1134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0D5C" w:rsidRPr="00B86925" w:rsidRDefault="00C85DB4" w:rsidP="00C85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B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00D5C" w:rsidRPr="00B869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0D5C" w:rsidRPr="00B86925" w:rsidRDefault="00400D5C" w:rsidP="00E25965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D5C" w:rsidRPr="00B86925" w:rsidRDefault="00400D5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sz w:val="28"/>
          <w:szCs w:val="28"/>
        </w:rPr>
        <w:t>Рабочая программа предмета</w:t>
      </w:r>
      <w:r w:rsidR="00A617AC">
        <w:rPr>
          <w:rFonts w:ascii="Times New Roman" w:hAnsi="Times New Roman" w:cs="Times New Roman"/>
          <w:sz w:val="28"/>
          <w:szCs w:val="28"/>
        </w:rPr>
        <w:t xml:space="preserve"> «литературное чтение</w:t>
      </w:r>
      <w:r w:rsidRPr="00B86925">
        <w:rPr>
          <w:rFonts w:ascii="Times New Roman" w:hAnsi="Times New Roman" w:cs="Times New Roman"/>
          <w:sz w:val="28"/>
          <w:szCs w:val="28"/>
        </w:rPr>
        <w:t>»  для</w:t>
      </w:r>
      <w:r w:rsidR="00945A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925">
        <w:rPr>
          <w:rFonts w:ascii="Times New Roman" w:hAnsi="Times New Roman" w:cs="Times New Roman"/>
          <w:sz w:val="28"/>
          <w:szCs w:val="28"/>
        </w:rPr>
        <w:t>3 класса  составлена на основе :</w:t>
      </w:r>
    </w:p>
    <w:p w:rsidR="00400D5C" w:rsidRPr="00B86925" w:rsidRDefault="00400D5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sz w:val="28"/>
          <w:szCs w:val="28"/>
        </w:rPr>
        <w:t>- Федерального  государ</w:t>
      </w:r>
      <w:r w:rsidRPr="00B86925">
        <w:rPr>
          <w:rFonts w:ascii="Times New Roman" w:hAnsi="Times New Roman" w:cs="Times New Roman"/>
          <w:sz w:val="28"/>
          <w:szCs w:val="28"/>
        </w:rPr>
        <w:softHyphen/>
        <w:t xml:space="preserve">ственного образовательного стандарта </w:t>
      </w:r>
      <w:r w:rsidR="00BD6D43" w:rsidRPr="00B86925">
        <w:rPr>
          <w:rFonts w:ascii="Times New Roman" w:hAnsi="Times New Roman" w:cs="Times New Roman"/>
          <w:sz w:val="28"/>
          <w:szCs w:val="28"/>
        </w:rPr>
        <w:t>начального общего обра</w:t>
      </w:r>
      <w:r w:rsidR="00BD6D43" w:rsidRPr="00B86925">
        <w:rPr>
          <w:rFonts w:ascii="Times New Roman" w:hAnsi="Times New Roman" w:cs="Times New Roman"/>
          <w:sz w:val="28"/>
          <w:szCs w:val="28"/>
        </w:rPr>
        <w:softHyphen/>
        <w:t xml:space="preserve">зования </w:t>
      </w:r>
      <w:r w:rsidRPr="00B86925">
        <w:rPr>
          <w:rFonts w:ascii="Times New Roman" w:hAnsi="Times New Roman" w:cs="Times New Roman"/>
          <w:sz w:val="28"/>
          <w:szCs w:val="28"/>
        </w:rPr>
        <w:t>(Федеральный 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 №373, с изменениями от 26.11.2010г. № 1241, от 22.09.2011г. № 2357, от 18 декабря 2012 г. № 1060, от 29.12.2014 №1643, от 18.05.2015 г. N</w:t>
      </w:r>
      <w:r w:rsidR="00BD6D43" w:rsidRPr="00B86925">
        <w:rPr>
          <w:rFonts w:ascii="Times New Roman" w:hAnsi="Times New Roman" w:cs="Times New Roman"/>
          <w:sz w:val="28"/>
          <w:szCs w:val="28"/>
        </w:rPr>
        <w:t xml:space="preserve"> 507, от 31.12.2015 г. № 1576).</w:t>
      </w:r>
    </w:p>
    <w:p w:rsidR="00400D5C" w:rsidRPr="00B86925" w:rsidRDefault="00400D5C" w:rsidP="00E25965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sz w:val="28"/>
          <w:szCs w:val="28"/>
        </w:rPr>
        <w:t xml:space="preserve">- примерной программы </w:t>
      </w:r>
      <w:r w:rsidR="00CF60FF" w:rsidRPr="00B86925">
        <w:rPr>
          <w:rFonts w:ascii="Times New Roman" w:hAnsi="Times New Roman" w:cs="Times New Roman"/>
          <w:sz w:val="28"/>
          <w:szCs w:val="28"/>
        </w:rPr>
        <w:t>начального общего образования  по литературному</w:t>
      </w:r>
      <w:r w:rsidRPr="00B86925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CF60FF" w:rsidRPr="00B86925">
        <w:rPr>
          <w:rFonts w:ascii="Times New Roman" w:hAnsi="Times New Roman" w:cs="Times New Roman"/>
          <w:sz w:val="28"/>
          <w:szCs w:val="28"/>
        </w:rPr>
        <w:t>ю</w:t>
      </w:r>
      <w:r w:rsidRPr="00B86925">
        <w:rPr>
          <w:rFonts w:ascii="Times New Roman" w:hAnsi="Times New Roman" w:cs="Times New Roman"/>
          <w:sz w:val="28"/>
          <w:szCs w:val="28"/>
        </w:rPr>
        <w:t xml:space="preserve">   для общеобразовательных учреждений с русским языком обучения и программы общеобразовательных учреждений  авторов</w:t>
      </w:r>
      <w:r w:rsidR="00E0718F">
        <w:rPr>
          <w:rFonts w:ascii="Times New Roman" w:hAnsi="Times New Roman" w:cs="Times New Roman"/>
          <w:sz w:val="28"/>
          <w:szCs w:val="28"/>
        </w:rPr>
        <w:t xml:space="preserve"> Л.Ф. Климановой, М.В. </w:t>
      </w:r>
      <w:r w:rsidR="00CF60FF" w:rsidRPr="00B86925">
        <w:rPr>
          <w:rFonts w:ascii="Times New Roman" w:hAnsi="Times New Roman" w:cs="Times New Roman"/>
          <w:sz w:val="28"/>
          <w:szCs w:val="28"/>
        </w:rPr>
        <w:t xml:space="preserve">Головановой,  В.Г. </w:t>
      </w:r>
      <w:r w:rsidR="007A7ECC">
        <w:rPr>
          <w:rFonts w:ascii="Times New Roman" w:hAnsi="Times New Roman" w:cs="Times New Roman"/>
          <w:sz w:val="28"/>
          <w:szCs w:val="28"/>
        </w:rPr>
        <w:t xml:space="preserve">Горецкого «Литературное чтение </w:t>
      </w:r>
      <w:r w:rsidR="00CF60FF" w:rsidRPr="00B86925">
        <w:rPr>
          <w:rFonts w:ascii="Times New Roman" w:hAnsi="Times New Roman" w:cs="Times New Roman"/>
          <w:sz w:val="28"/>
          <w:szCs w:val="28"/>
        </w:rPr>
        <w:t>1-4 классы» ( учебно-методический компле</w:t>
      </w:r>
      <w:r w:rsidR="00007E9D" w:rsidRPr="00B86925">
        <w:rPr>
          <w:rFonts w:ascii="Times New Roman" w:hAnsi="Times New Roman" w:cs="Times New Roman"/>
          <w:sz w:val="28"/>
          <w:szCs w:val="28"/>
        </w:rPr>
        <w:t>кт</w:t>
      </w:r>
      <w:r w:rsidRPr="00B86925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AB3C03">
        <w:rPr>
          <w:rFonts w:ascii="Times New Roman" w:hAnsi="Times New Roman" w:cs="Times New Roman"/>
          <w:sz w:val="28"/>
          <w:szCs w:val="28"/>
        </w:rPr>
        <w:t>)</w:t>
      </w:r>
      <w:r w:rsidRPr="00B86925">
        <w:rPr>
          <w:rFonts w:ascii="Times New Roman" w:hAnsi="Times New Roman" w:cs="Times New Roman"/>
          <w:sz w:val="28"/>
          <w:szCs w:val="28"/>
        </w:rPr>
        <w:t>.</w:t>
      </w:r>
    </w:p>
    <w:p w:rsidR="00400D5C" w:rsidRPr="00B86925" w:rsidRDefault="00400D5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</w:t>
      </w:r>
      <w:r w:rsidRPr="00B86925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</w:t>
      </w:r>
    </w:p>
    <w:p w:rsidR="00400D5C" w:rsidRPr="00D627A9" w:rsidRDefault="00400D5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sz w:val="28"/>
          <w:szCs w:val="28"/>
        </w:rPr>
        <w:t>- планируемых результатов начального об</w:t>
      </w:r>
      <w:r w:rsidR="00D627A9">
        <w:rPr>
          <w:rFonts w:ascii="Times New Roman" w:hAnsi="Times New Roman" w:cs="Times New Roman"/>
          <w:sz w:val="28"/>
          <w:szCs w:val="28"/>
        </w:rPr>
        <w:t>щего образования</w:t>
      </w:r>
    </w:p>
    <w:p w:rsidR="00400D5C" w:rsidRPr="00B86925" w:rsidRDefault="00400D5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sz w:val="28"/>
          <w:szCs w:val="28"/>
        </w:rPr>
        <w:t>-  примерных  программ по учебным предметам. Начальна</w:t>
      </w:r>
      <w:r w:rsidR="00C85DB4">
        <w:rPr>
          <w:rFonts w:ascii="Times New Roman" w:hAnsi="Times New Roman" w:cs="Times New Roman"/>
          <w:sz w:val="28"/>
          <w:szCs w:val="28"/>
        </w:rPr>
        <w:t>я школа.  ( М. Просвещение, 2010г.</w:t>
      </w:r>
      <w:r w:rsidRPr="00B86925">
        <w:rPr>
          <w:rFonts w:ascii="Times New Roman" w:hAnsi="Times New Roman" w:cs="Times New Roman"/>
          <w:sz w:val="28"/>
          <w:szCs w:val="28"/>
        </w:rPr>
        <w:t>);</w:t>
      </w:r>
    </w:p>
    <w:p w:rsidR="00C85DB4" w:rsidRDefault="00400D5C" w:rsidP="00E259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925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B8692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 Подтелковской № 21 основной общеобразовательной школы.</w:t>
      </w:r>
    </w:p>
    <w:p w:rsidR="00C85DB4" w:rsidRDefault="00A617AC" w:rsidP="00E2596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627A9">
        <w:rPr>
          <w:rFonts w:ascii="Times New Roman" w:hAnsi="Times New Roman"/>
          <w:sz w:val="28"/>
          <w:szCs w:val="28"/>
        </w:rPr>
        <w:t xml:space="preserve">     Курс литературного чтения направлен на достижение следу</w:t>
      </w:r>
      <w:r w:rsidRPr="00D627A9">
        <w:rPr>
          <w:rFonts w:ascii="Times New Roman" w:hAnsi="Times New Roman"/>
          <w:sz w:val="28"/>
          <w:szCs w:val="28"/>
        </w:rPr>
        <w:softHyphen/>
        <w:t xml:space="preserve">ющих </w:t>
      </w:r>
      <w:r w:rsidRPr="00D627A9">
        <w:rPr>
          <w:rFonts w:ascii="Times New Roman" w:hAnsi="Times New Roman"/>
          <w:b/>
          <w:sz w:val="28"/>
          <w:szCs w:val="28"/>
        </w:rPr>
        <w:t>целей</w:t>
      </w:r>
      <w:r w:rsidRPr="00D627A9">
        <w:rPr>
          <w:rFonts w:ascii="Times New Roman" w:hAnsi="Times New Roman"/>
          <w:sz w:val="28"/>
          <w:szCs w:val="28"/>
        </w:rPr>
        <w:t>:</w:t>
      </w:r>
    </w:p>
    <w:p w:rsidR="00A617AC" w:rsidRPr="00D627A9" w:rsidRDefault="00A617AC" w:rsidP="00E2596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627A9">
        <w:rPr>
          <w:rFonts w:ascii="Times New Roman" w:hAnsi="Times New Roman"/>
          <w:sz w:val="28"/>
          <w:szCs w:val="28"/>
        </w:rPr>
        <w:t>● овладение осознанным, правильным, беглым и вырази</w:t>
      </w:r>
      <w:r w:rsidRPr="00D627A9">
        <w:rPr>
          <w:rFonts w:ascii="Times New Roman" w:hAnsi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627A9">
        <w:rPr>
          <w:rFonts w:ascii="Times New Roman" w:hAnsi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D627A9">
        <w:rPr>
          <w:rFonts w:ascii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617AC" w:rsidRPr="00D627A9" w:rsidRDefault="00A617AC" w:rsidP="00E2596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627A9">
        <w:rPr>
          <w:rFonts w:ascii="Times New Roman" w:hAnsi="Times New Roman"/>
          <w:sz w:val="28"/>
          <w:szCs w:val="28"/>
        </w:rPr>
        <w:t xml:space="preserve"> ● развитие художественно-творческих и познавательных способностей, эмоциональной отзывчивости при чтении</w:t>
      </w:r>
    </w:p>
    <w:p w:rsidR="00A617AC" w:rsidRPr="00D627A9" w:rsidRDefault="00A617AC" w:rsidP="00E2596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627A9">
        <w:rPr>
          <w:rFonts w:ascii="Times New Roman" w:hAnsi="Times New Roman"/>
          <w:sz w:val="28"/>
          <w:szCs w:val="28"/>
        </w:rPr>
        <w:t xml:space="preserve"> художе</w:t>
      </w:r>
      <w:r w:rsidRPr="00D627A9">
        <w:rPr>
          <w:rFonts w:ascii="Times New Roman" w:hAnsi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D627A9">
        <w:rPr>
          <w:rFonts w:ascii="Times New Roman" w:hAnsi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A617AC" w:rsidRPr="00D627A9" w:rsidRDefault="00A617AC" w:rsidP="00E2596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627A9">
        <w:rPr>
          <w:rFonts w:ascii="Times New Roman" w:hAnsi="Times New Roman"/>
          <w:sz w:val="28"/>
          <w:szCs w:val="28"/>
        </w:rPr>
        <w:t xml:space="preserve">     ● обогащение нравственного опыта младших школьников средствами художественной литературы; формирование нрав</w:t>
      </w:r>
      <w:r w:rsidRPr="00D627A9">
        <w:rPr>
          <w:rFonts w:ascii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D627A9">
        <w:rPr>
          <w:rFonts w:ascii="Times New Roman" w:hAnsi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D627A9">
        <w:rPr>
          <w:rFonts w:ascii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A617AC" w:rsidRDefault="00A617AC" w:rsidP="00E25965">
      <w:pPr>
        <w:spacing w:after="0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D627A9">
        <w:rPr>
          <w:rFonts w:ascii="Times New Roman" w:hAnsi="Times New Roman"/>
          <w:sz w:val="28"/>
          <w:szCs w:val="28"/>
        </w:rPr>
        <w:lastRenderedPageBreak/>
        <w:t xml:space="preserve">     ● формирование читательской компетентности младших школьников, осознание себя как грамотного читателя Читательская компетенция определяется владением техникой чтения, приемами понимания прочитанного прослушанного произведения, знанием книг и умением их самостоятельно выбирать, сформированностью   духовной потребности в книге.</w:t>
      </w:r>
    </w:p>
    <w:p w:rsidR="00EA6EFA" w:rsidRDefault="00A617AC" w:rsidP="00E25965">
      <w:pPr>
        <w:spacing w:after="0" w:line="36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Задачи:</w:t>
      </w:r>
    </w:p>
    <w:p w:rsidR="00A617AC" w:rsidRPr="00807819" w:rsidRDefault="00A617AC" w:rsidP="00E2596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>-развивать у детей способность полноценно воспринимать художественное произведение, сопереживать героям, эмоционально откликаться на прочитанное,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617AC" w:rsidRPr="00807819" w:rsidRDefault="00A617AC" w:rsidP="00E2596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>-формировать умение воссоздавать художественные образы литературного произведения, развивать творческое и воссоздающее  воображение учащихся, и особенно ассоциативное мышление;</w:t>
      </w:r>
    </w:p>
    <w:p w:rsidR="00A617AC" w:rsidRPr="00807819" w:rsidRDefault="00A617AC" w:rsidP="00E2596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 xml:space="preserve">-развивать поэтический слух детей, накапливать эстетический опыт слушания произведения изящной словесности, воспитывать художественный вкус; </w:t>
      </w:r>
    </w:p>
    <w:p w:rsidR="00A617AC" w:rsidRPr="00807819" w:rsidRDefault="00A617A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>●Освоение общекультурных навыков чтения и понимание текста, воспитание интереса к чтению к книге.</w:t>
      </w:r>
    </w:p>
    <w:p w:rsidR="00A617AC" w:rsidRPr="00807819" w:rsidRDefault="00A617A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>●Овладение речевой, письменной и коммуникативной культурой.</w:t>
      </w:r>
    </w:p>
    <w:p w:rsidR="00A617AC" w:rsidRPr="00807819" w:rsidRDefault="00A617A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>●Воспитание эстетического отношения к действительности, отраженной в художественной литературе.</w:t>
      </w:r>
    </w:p>
    <w:p w:rsidR="00A617AC" w:rsidRPr="00B86925" w:rsidRDefault="00A617AC" w:rsidP="00E259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7819">
        <w:rPr>
          <w:rFonts w:ascii="Times New Roman" w:hAnsi="Times New Roman" w:cs="Times New Roman"/>
          <w:sz w:val="28"/>
          <w:szCs w:val="28"/>
        </w:rPr>
        <w:t>●Формирование нравственных ценностей, эстетического вкуса младшего школьника, понимание духовной сущности произведений.</w:t>
      </w:r>
    </w:p>
    <w:p w:rsidR="00EA6EFA" w:rsidRDefault="00FF5371" w:rsidP="00E259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2725">
        <w:rPr>
          <w:rFonts w:ascii="Times New Roman" w:hAnsi="Times New Roman" w:cs="Times New Roman"/>
          <w:sz w:val="28"/>
          <w:szCs w:val="28"/>
        </w:rPr>
        <w:t>Основные задачи реализации содержания предметной области « Русский язык и литературное чтение»: формирование первоначальных представлений о русском языке,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 w:rsidR="00065A5D">
        <w:rPr>
          <w:rFonts w:ascii="Times New Roman" w:hAnsi="Times New Roman" w:cs="Times New Roman"/>
          <w:sz w:val="28"/>
          <w:szCs w:val="28"/>
        </w:rPr>
        <w:t>.</w:t>
      </w:r>
    </w:p>
    <w:p w:rsidR="00DD45AE" w:rsidRDefault="00DD45AE" w:rsidP="00DD45AE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рабочей программы </w:t>
      </w:r>
    </w:p>
    <w:p w:rsidR="00065A5D" w:rsidRDefault="00065A5D" w:rsidP="00DD45AE">
      <w:pPr>
        <w:ind w:firstLine="540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В соответствии  </w:t>
      </w:r>
      <w:r w:rsidR="00C85DB4">
        <w:rPr>
          <w:rStyle w:val="c1"/>
          <w:rFonts w:ascii="Times New Roman" w:hAnsi="Times New Roman"/>
          <w:sz w:val="28"/>
          <w:szCs w:val="28"/>
        </w:rPr>
        <w:t xml:space="preserve">с </w:t>
      </w:r>
      <w:r>
        <w:rPr>
          <w:rStyle w:val="c1"/>
          <w:rFonts w:ascii="Times New Roman" w:hAnsi="Times New Roman"/>
          <w:sz w:val="28"/>
          <w:szCs w:val="28"/>
        </w:rPr>
        <w:t>примерной программой   на изучение предмета «</w:t>
      </w:r>
      <w:r>
        <w:rPr>
          <w:rFonts w:ascii="Times New Roman" w:hAnsi="Times New Roman"/>
          <w:sz w:val="28"/>
          <w:szCs w:val="28"/>
        </w:rPr>
        <w:t>Литературное чтение</w:t>
      </w:r>
      <w:r>
        <w:rPr>
          <w:rStyle w:val="c1"/>
          <w:rFonts w:ascii="Times New Roman" w:hAnsi="Times New Roman"/>
          <w:sz w:val="28"/>
          <w:szCs w:val="28"/>
        </w:rPr>
        <w:t xml:space="preserve"> »  в 3-ом классе отводится  4</w:t>
      </w:r>
      <w:r>
        <w:rPr>
          <w:rStyle w:val="c1c4"/>
          <w:rFonts w:ascii="Times New Roman" w:hAnsi="Times New Roman"/>
          <w:sz w:val="28"/>
          <w:szCs w:val="28"/>
        </w:rPr>
        <w:t xml:space="preserve"> часа в неделю и составляет </w:t>
      </w:r>
      <w:r>
        <w:rPr>
          <w:rStyle w:val="c1"/>
          <w:rFonts w:ascii="Times New Roman" w:hAnsi="Times New Roman"/>
          <w:sz w:val="28"/>
          <w:szCs w:val="28"/>
        </w:rPr>
        <w:t>— 136</w:t>
      </w:r>
      <w:r>
        <w:rPr>
          <w:rStyle w:val="c1c4"/>
          <w:rFonts w:ascii="Times New Roman" w:hAnsi="Times New Roman"/>
          <w:sz w:val="28"/>
          <w:szCs w:val="28"/>
        </w:rPr>
        <w:t> часов.</w:t>
      </w:r>
      <w:r>
        <w:rPr>
          <w:rStyle w:val="c1"/>
          <w:rFonts w:ascii="Times New Roman" w:hAnsi="Times New Roman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связи с праздничными днями и перенесенными выходными днями (Постановление Правительства РФ </w:t>
      </w:r>
      <w:r w:rsidR="007710AF">
        <w:rPr>
          <w:color w:val="000000"/>
          <w:spacing w:val="-6"/>
          <w:sz w:val="28"/>
          <w:szCs w:val="28"/>
          <w:shd w:val="clear" w:color="auto" w:fill="FFFFFF"/>
        </w:rPr>
        <w:t>от                           «О переносе выходных дней в 2020-21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 году») пр</w:t>
      </w:r>
      <w:r w:rsidR="00C85DB4">
        <w:rPr>
          <w:color w:val="000000"/>
          <w:spacing w:val="-6"/>
          <w:sz w:val="28"/>
          <w:szCs w:val="28"/>
          <w:shd w:val="clear" w:color="auto" w:fill="FFFFFF"/>
        </w:rPr>
        <w:t xml:space="preserve">ограмма по литературному чтению </w:t>
      </w:r>
      <w:r w:rsidR="00F758AD">
        <w:rPr>
          <w:color w:val="000000"/>
          <w:spacing w:val="-6"/>
          <w:sz w:val="28"/>
          <w:szCs w:val="28"/>
          <w:shd w:val="clear" w:color="auto" w:fill="FFFFFF"/>
        </w:rPr>
        <w:t>в 3 классе</w:t>
      </w:r>
      <w:r w:rsidR="00DD45AE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F758AD">
        <w:rPr>
          <w:color w:val="000000"/>
          <w:spacing w:val="-6"/>
          <w:sz w:val="28"/>
          <w:szCs w:val="28"/>
          <w:shd w:val="clear" w:color="auto" w:fill="FFFFFF"/>
        </w:rPr>
        <w:t xml:space="preserve">будет пройдена 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за </w:t>
      </w:r>
      <w:r w:rsidR="00F758AD">
        <w:rPr>
          <w:color w:val="000000"/>
          <w:spacing w:val="-6"/>
          <w:sz w:val="28"/>
          <w:szCs w:val="28"/>
          <w:shd w:val="clear" w:color="auto" w:fill="FFFFFF"/>
        </w:rPr>
        <w:t>13</w:t>
      </w:r>
      <w:r w:rsidR="007710AF">
        <w:rPr>
          <w:color w:val="000000"/>
          <w:spacing w:val="-6"/>
          <w:sz w:val="28"/>
          <w:szCs w:val="28"/>
          <w:shd w:val="clear" w:color="auto" w:fill="FFFFFF"/>
        </w:rPr>
        <w:t>2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 учебных часа.</w:t>
      </w:r>
    </w:p>
    <w:p w:rsidR="00065A5D" w:rsidRPr="00316347" w:rsidRDefault="00065A5D" w:rsidP="00E25965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65" w:rsidRPr="00316347" w:rsidRDefault="00E25965" w:rsidP="00E25965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65" w:rsidRPr="00316347" w:rsidRDefault="00E25965" w:rsidP="00E25965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65" w:rsidRPr="00316347" w:rsidRDefault="00E25965" w:rsidP="00E25965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49" w:rsidRPr="00E25965" w:rsidRDefault="00C85DB4" w:rsidP="00E25965">
      <w:pPr>
        <w:pStyle w:val="c5"/>
        <w:ind w:left="-142" w:right="283"/>
        <w:jc w:val="both"/>
        <w:rPr>
          <w:rStyle w:val="c2"/>
          <w:b/>
          <w:sz w:val="28"/>
          <w:szCs w:val="28"/>
        </w:rPr>
      </w:pPr>
      <w:r w:rsidRPr="00E25965">
        <w:rPr>
          <w:b/>
          <w:sz w:val="28"/>
          <w:szCs w:val="28"/>
        </w:rPr>
        <w:t>2</w:t>
      </w:r>
      <w:r w:rsidR="00945E49" w:rsidRPr="00E25965">
        <w:rPr>
          <w:b/>
          <w:sz w:val="28"/>
          <w:szCs w:val="28"/>
        </w:rPr>
        <w:t>.</w:t>
      </w:r>
      <w:r w:rsidR="00945E49" w:rsidRPr="00E25965">
        <w:rPr>
          <w:rStyle w:val="c2"/>
          <w:b/>
          <w:sz w:val="28"/>
          <w:szCs w:val="28"/>
        </w:rPr>
        <w:t>ПЛАНИРУЕМЫЕ РЕЗУЛЬТАТЫ ОСВОЕНИЯ ПРОГРАММЫ ПО ЛИТЕРАТУРНОМУ ЧТЕНИЮ</w:t>
      </w:r>
      <w:r w:rsidRPr="00E25965">
        <w:rPr>
          <w:rStyle w:val="c2"/>
          <w:b/>
          <w:sz w:val="28"/>
          <w:szCs w:val="28"/>
        </w:rPr>
        <w:t>.</w:t>
      </w:r>
    </w:p>
    <w:p w:rsidR="00945E49" w:rsidRPr="00E25965" w:rsidRDefault="00945E49" w:rsidP="00E25965">
      <w:pPr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Style w:val="ac"/>
          <w:rFonts w:ascii="Times New Roman" w:hAnsi="Times New Roman" w:cs="Times New Roman"/>
          <w:b w:val="0"/>
          <w:color w:val="170E02"/>
          <w:sz w:val="28"/>
          <w:szCs w:val="28"/>
        </w:rPr>
        <w:t>Личностными результатами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изучения предмета «Литературное чтение» являются следующие умения и качества: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эмоциональность; умение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осознавать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определять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(называть) свои эмоции;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эмпатия – умение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осознавать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определять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эмоции других людей;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сочувствовать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другим людям,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сопереживать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чувство прекрасного – умение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воспринимать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красоту природы, бережно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относиться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ко всему живому;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чувствовать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красоту художественного слова,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стремиться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 совершенствованию собственной речи;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любовь и уважение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 Отечеству, его языку, культуре, истории;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понимание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ценности семьи,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чувства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уважения, благодарности, ответственности по отношению к своим близким;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интерес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 чтению, к ведению диалога с автором текста;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потребность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в чтении;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наличие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собственных читательских приоритетов и уважительное отношение к предпочтениям других людей;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ориентация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в нравственном содержании и смысле поступков – своих и окружающих людей; </w:t>
      </w:r>
    </w:p>
    <w:p w:rsidR="00945E49" w:rsidRPr="00E25965" w:rsidRDefault="00945E49" w:rsidP="00E25965">
      <w:pPr>
        <w:numPr>
          <w:ilvl w:val="0"/>
          <w:numId w:val="2"/>
        </w:numPr>
        <w:spacing w:before="100" w:beforeAutospacing="1" w:after="0" w:line="36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этические чувства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– совести, вины, стыда – как регуляторы морального поведения. 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color w:val="170E02"/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rStyle w:val="ac"/>
          <w:b w:val="0"/>
          <w:color w:val="170E02"/>
          <w:sz w:val="28"/>
          <w:szCs w:val="28"/>
        </w:rPr>
        <w:t>Метапредметными результатами</w:t>
      </w:r>
      <w:r w:rsidRPr="00E25965">
        <w:rPr>
          <w:color w:val="170E02"/>
          <w:sz w:val="28"/>
          <w:szCs w:val="28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rStyle w:val="a4"/>
          <w:i w:val="0"/>
          <w:color w:val="170E02"/>
          <w:sz w:val="28"/>
          <w:szCs w:val="28"/>
        </w:rPr>
        <w:t xml:space="preserve">Регулятивные УУД: </w:t>
      </w:r>
    </w:p>
    <w:p w:rsidR="00945E49" w:rsidRPr="00E25965" w:rsidRDefault="00945E49" w:rsidP="00E25965">
      <w:pPr>
        <w:numPr>
          <w:ilvl w:val="0"/>
          <w:numId w:val="3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самостоятельно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формулировать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тему и цели урока; </w:t>
      </w:r>
    </w:p>
    <w:p w:rsidR="00945E49" w:rsidRPr="00E25965" w:rsidRDefault="00945E49" w:rsidP="00E25965">
      <w:pPr>
        <w:numPr>
          <w:ilvl w:val="0"/>
          <w:numId w:val="3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составлять план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решения учебной проблемы совместно с учителем; </w:t>
      </w:r>
    </w:p>
    <w:p w:rsidR="00945E49" w:rsidRPr="00E25965" w:rsidRDefault="00945E49" w:rsidP="00E25965">
      <w:pPr>
        <w:numPr>
          <w:ilvl w:val="0"/>
          <w:numId w:val="3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работать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по плану, сверяя свои действия с целью,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корректировать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свою деятельность; </w:t>
      </w:r>
    </w:p>
    <w:p w:rsidR="00945E49" w:rsidRPr="00E25965" w:rsidRDefault="00945E49" w:rsidP="00E25965">
      <w:pPr>
        <w:numPr>
          <w:ilvl w:val="0"/>
          <w:numId w:val="3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lastRenderedPageBreak/>
        <w:t xml:space="preserve">в диалоге с учителем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вырабатывать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критерии оценки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определять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color w:val="170E02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rStyle w:val="a4"/>
          <w:i w:val="0"/>
          <w:color w:val="170E02"/>
          <w:sz w:val="28"/>
          <w:szCs w:val="28"/>
        </w:rPr>
        <w:t>Познавательные УУД: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вычитывать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все виды текстовой информации: фактуальную, подтекстовую, концептуальную;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пользоваться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разными видами чтения: изучающим, просмотровым, ознакомительным;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извлекать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перерабатывать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преобразовывать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пользоваться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словарями, справочниками;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осуществлять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анализ и синтез;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устанавливать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причинно-следственные связи; </w:t>
      </w:r>
    </w:p>
    <w:p w:rsidR="00945E49" w:rsidRPr="00E25965" w:rsidRDefault="00945E49" w:rsidP="00E25965">
      <w:pPr>
        <w:numPr>
          <w:ilvl w:val="0"/>
          <w:numId w:val="4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строить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рассуждения; </w:t>
      </w:r>
    </w:p>
    <w:p w:rsidR="000949CB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color w:val="170E02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rStyle w:val="a4"/>
          <w:i w:val="0"/>
          <w:color w:val="170E02"/>
          <w:sz w:val="28"/>
          <w:szCs w:val="28"/>
        </w:rPr>
        <w:t>Коммуникативные УУД:</w:t>
      </w:r>
    </w:p>
    <w:p w:rsidR="00945E49" w:rsidRPr="00E25965" w:rsidRDefault="00945E49" w:rsidP="00E25965">
      <w:pPr>
        <w:numPr>
          <w:ilvl w:val="0"/>
          <w:numId w:val="5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оформлять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свои мысли в устной и письменной форме с учётом речевой ситуации; </w:t>
      </w:r>
    </w:p>
    <w:p w:rsidR="00945E49" w:rsidRPr="00E25965" w:rsidRDefault="00945E49" w:rsidP="00E25965">
      <w:pPr>
        <w:numPr>
          <w:ilvl w:val="0"/>
          <w:numId w:val="5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адекватно использовать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945E49" w:rsidRPr="00E25965" w:rsidRDefault="00945E49" w:rsidP="00E25965">
      <w:pPr>
        <w:numPr>
          <w:ilvl w:val="0"/>
          <w:numId w:val="5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высказывать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обосновывать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свою точку зрения; </w:t>
      </w:r>
    </w:p>
    <w:p w:rsidR="00945E49" w:rsidRPr="00E25965" w:rsidRDefault="00945E49" w:rsidP="00E25965">
      <w:pPr>
        <w:numPr>
          <w:ilvl w:val="0"/>
          <w:numId w:val="5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слушать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слышать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945E49" w:rsidRPr="00E25965" w:rsidRDefault="00945E49" w:rsidP="00E25965">
      <w:pPr>
        <w:numPr>
          <w:ilvl w:val="0"/>
          <w:numId w:val="5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договариваться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приходить к общему решению в совместной деятельности; </w:t>
      </w:r>
    </w:p>
    <w:p w:rsidR="00945E49" w:rsidRPr="00E25965" w:rsidRDefault="00945E49" w:rsidP="00E25965">
      <w:pPr>
        <w:numPr>
          <w:ilvl w:val="0"/>
          <w:numId w:val="5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задавать вопросы.</w:t>
      </w:r>
    </w:p>
    <w:p w:rsidR="00945E49" w:rsidRPr="00E25965" w:rsidRDefault="00945E49" w:rsidP="00E25965">
      <w:pPr>
        <w:pStyle w:val="ab"/>
        <w:spacing w:after="0"/>
        <w:ind w:left="-142" w:right="283"/>
        <w:rPr>
          <w:color w:val="170E02"/>
          <w:sz w:val="28"/>
          <w:szCs w:val="28"/>
        </w:rPr>
      </w:pPr>
      <w:r w:rsidRPr="00E25965">
        <w:rPr>
          <w:rStyle w:val="ac"/>
          <w:b w:val="0"/>
          <w:color w:val="170E02"/>
          <w:sz w:val="28"/>
          <w:szCs w:val="28"/>
        </w:rPr>
        <w:t>Предметными результатами</w:t>
      </w:r>
      <w:r w:rsidRPr="00E25965">
        <w:rPr>
          <w:color w:val="170E02"/>
          <w:sz w:val="28"/>
          <w:szCs w:val="28"/>
        </w:rPr>
        <w:t xml:space="preserve"> изучения курса «Литературное чтение» является формирование следующих умений:</w:t>
      </w:r>
      <w:r w:rsidRPr="00E25965">
        <w:rPr>
          <w:rStyle w:val="a4"/>
          <w:b w:val="0"/>
          <w:i w:val="0"/>
          <w:color w:val="170E02"/>
          <w:sz w:val="28"/>
          <w:szCs w:val="28"/>
        </w:rPr>
        <w:t>воспринимать</w:t>
      </w:r>
      <w:r w:rsidRPr="00E25965">
        <w:rPr>
          <w:color w:val="170E02"/>
          <w:sz w:val="28"/>
          <w:szCs w:val="28"/>
        </w:rPr>
        <w:t xml:space="preserve"> на слух тексты в исполнении учителя, учащихся;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осознанно, правильно, выразительно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читать вслух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самостоятельно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прогнозировать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содержание текста по заглавию, фамилии автора, иллюстрации, ключевым словам;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самостоятельно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читать про себя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незнакомый текст,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проводить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словарную работу;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делить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текст на части,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составлять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простой план;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самостоятельно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формулировать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главную мысль текста;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находить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в тексте материал для характеристики героя;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подробно и выборочно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пересказывать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текст;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lastRenderedPageBreak/>
        <w:t>составлять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рассказ-характеристику героя;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составлять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устные и письменные описания;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по ходу чтения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представлять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картины, устно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выражать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(рисовать) то, что представили;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высказывать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аргументировать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своё отношение к прочитанному, в том числе к художественной стороне текста (что понравилось из прочитанного и почему);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относить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произведения к жанрам рассказа, повести, пьесы по определённым признакам;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различать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в прозаическом произведении героев, рассказчика и автора;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видеть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в художественном тексте сравнения, эпитеты, олицетворения; </w:t>
      </w:r>
    </w:p>
    <w:p w:rsidR="00945E49" w:rsidRPr="00E25965" w:rsidRDefault="00945E49" w:rsidP="00E25965">
      <w:pPr>
        <w:numPr>
          <w:ilvl w:val="0"/>
          <w:numId w:val="6"/>
        </w:numPr>
        <w:spacing w:before="100" w:beforeAutospacing="1" w:after="0" w:line="240" w:lineRule="auto"/>
        <w:ind w:left="-142" w:right="28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E25965">
        <w:rPr>
          <w:rStyle w:val="a4"/>
          <w:rFonts w:ascii="Times New Roman" w:hAnsi="Times New Roman" w:cs="Times New Roman"/>
          <w:b w:val="0"/>
          <w:i w:val="0"/>
          <w:color w:val="170E02"/>
          <w:sz w:val="28"/>
          <w:szCs w:val="28"/>
        </w:rPr>
        <w:t>соотносить</w:t>
      </w:r>
      <w:r w:rsidRPr="00E25965">
        <w:rPr>
          <w:rFonts w:ascii="Times New Roman" w:hAnsi="Times New Roman" w:cs="Times New Roman"/>
          <w:color w:val="170E02"/>
          <w:sz w:val="28"/>
          <w:szCs w:val="28"/>
        </w:rPr>
        <w:t xml:space="preserve"> автора, название и героев прочитанных произведений. </w:t>
      </w:r>
    </w:p>
    <w:p w:rsidR="007710AF" w:rsidRDefault="007710AF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27" w:rsidRPr="00E25965" w:rsidRDefault="00CB19A4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65">
        <w:rPr>
          <w:rFonts w:ascii="Times New Roman" w:hAnsi="Times New Roman" w:cs="Times New Roman"/>
          <w:b/>
          <w:sz w:val="28"/>
          <w:szCs w:val="28"/>
        </w:rPr>
        <w:t>ЛИЧНОСТНЫЕ ПЛАНИРУЕМЫЕ РЕЗУЛЬТАТЫ</w:t>
      </w:r>
    </w:p>
    <w:p w:rsidR="005D6F7D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 xml:space="preserve">У </w:t>
      </w:r>
      <w:r w:rsidRPr="005D6F7D">
        <w:rPr>
          <w:rFonts w:ascii="Times New Roman" w:hAnsi="Times New Roman" w:cs="Times New Roman"/>
          <w:b/>
          <w:sz w:val="28"/>
          <w:szCs w:val="28"/>
        </w:rPr>
        <w:t>обучающегося будут сформированы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интерес к содержанию и форме художественных произведений;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интерес к некоторым видам творческой деятельности на основе литературных произведений;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интерес к миру чувств и мыслей человека, отраженных в литературе;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основы эмоционального сопереживания прочитанному или услышанному художественному произведению;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эмоциональное отношение к чертам характера и поступкам людей на примере героев литературных произведений;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чувство сопричастности своему народу;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понимание моральных норм при оценке поступков героев литературных произведений;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общее представление о мире разных профессий, их значении и содержании.</w:t>
      </w:r>
    </w:p>
    <w:p w:rsidR="00065A5D" w:rsidRPr="00E25965" w:rsidRDefault="00CB19A4" w:rsidP="00E25965">
      <w:pPr>
        <w:spacing w:after="0" w:line="240" w:lineRule="auto"/>
        <w:ind w:left="-142" w:right="28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 для формирования</w:t>
      </w:r>
    </w:p>
    <w:p w:rsidR="00CB19A4" w:rsidRPr="00E25965" w:rsidRDefault="00CB19A4" w:rsidP="00E2596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понимания необходимости учения, важности чтения для современного человека;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чувства сопричастности к сохранению чистоты родного языка; понятия об ответственности человека за себя и близких, о высших чувствах любви, внимания, заботы;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понимания своей семейной и этнической идентичности;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к Родине, представлений о героическом прошлом нашего народа;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чувства ответственности за мир природы;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– умения оценивать свои поступки на основе сопоставления с героями литературных произведений;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первоначальной ориентации учащегося в системе личностных смыслов;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понятий о дружбе, сотрудничестве в  коллективе, о взаимопомощи и поддержке.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РЕГУЛЯТИВНЫЕ ПЛАНИРУЕМЫЕ РЕЗУЛЬТАТЫ</w:t>
      </w:r>
    </w:p>
    <w:p w:rsidR="00CB19A4" w:rsidRPr="005D6F7D" w:rsidRDefault="00CB19A4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7D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принимать учебную задачу, отбирать способы ее решения;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выбирать способы работы с текстом в зависимости от учебной задачи;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выбирать способы работы с текстом в зависимости от его типа и стиля, работать с приложениями учебника;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произвольно строить устное и письменное высказывание с учетом учебной задачи;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самостоятельно работать с учебником, хрестоматией и дополнительной литературой во внеурочное время;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соотносить внешнюю оценку и самооценку.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6F7D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</w:t>
      </w:r>
      <w:r w:rsidRPr="00E25965">
        <w:rPr>
          <w:rFonts w:ascii="Times New Roman" w:eastAsia="Calibri" w:hAnsi="Times New Roman" w:cs="Times New Roman"/>
          <w:iCs/>
          <w:sz w:val="28"/>
          <w:szCs w:val="28"/>
        </w:rPr>
        <w:t xml:space="preserve"> для формирования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самостоятельно выделять и формулировать познавательную цель;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осуществлять планирование своей деятельности на основе заданных целей;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проявлять инициативу при ответе на вопросы и в выполнении заданий;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осуществлять самоконтроль и самопроверку усвоения учебного материала каждого раздела программы;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осуществлять самооценку и адекватно оценивать действия окружающих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ПОЗНАВАТЕЛЬНЫЕ ПЛАНИРУЕМЫЕ РЕЗУЛЬТАТЫ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 xml:space="preserve"> У обучающегося будут сформированы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отличать художественный текст от научного и научно–популярного;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пересказывать текст по плану; – структурировать знания при сопоставлении текстов;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применять схемы, таблицы как способ предоставления, осмысления и обобщения информации;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применять известные понятия к новому материалу, формулировать выводы;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искать информацию, представлять найденную информацию;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lastRenderedPageBreak/>
        <w:t>– уметь различать существенную и дополнительную информацию, выделять главное;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знать разные виды словарей, справочников, энциклопедий.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</w:t>
      </w:r>
      <w:r w:rsidRPr="00E25965">
        <w:rPr>
          <w:rFonts w:ascii="Times New Roman" w:eastAsia="Calibri" w:hAnsi="Times New Roman" w:cs="Times New Roman"/>
          <w:iCs/>
          <w:sz w:val="28"/>
          <w:szCs w:val="28"/>
        </w:rPr>
        <w:t xml:space="preserve"> для формирования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пересказывать близко к тексту небольшие по объему и разные по жанру тексты;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понимать структуру построения рассуждения;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воспринимать целостную информацию благодаря интеграции с другими предметами и видами искусства;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проявлять инициативу в поиске дополнительной информации, ориентироваться в словарях и справочниках,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в контролируемом пространстве Интернета;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проводить аналогии между изучаемым материалом и собственным опытом;</w:t>
      </w:r>
    </w:p>
    <w:p w:rsidR="00CB19A4" w:rsidRPr="00E25965" w:rsidRDefault="00CB19A4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создавать художественные тексты разных жанров в устной и письменной форме.</w:t>
      </w:r>
    </w:p>
    <w:p w:rsidR="00CB19A4" w:rsidRPr="00E25965" w:rsidRDefault="00CB19A4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B19A4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КОММУНИКАТИВНЫЕ ПЛАНИРУЕМЫЕ РЕЗУЛЬТАТЫ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65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проявлять устойчивый интерес к общению и групповой работе;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участвовать в учебном диалоге;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– принимать участие в коллективном выполнении заданий, в т.ч. творческих; участвовать в проектах, инсценировках, спектаклях;</w:t>
      </w:r>
    </w:p>
    <w:p w:rsidR="00DE3C4B" w:rsidRPr="00E25965" w:rsidRDefault="001B1327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8"/>
          <w:szCs w:val="28"/>
        </w:rPr>
        <w:t>-</w:t>
      </w:r>
      <w:r w:rsidR="00DE3C4B" w:rsidRPr="00E25965">
        <w:rPr>
          <w:rFonts w:ascii="Times New Roman" w:eastAsia="Calibri" w:hAnsi="Times New Roman" w:cs="Times New Roman"/>
          <w:sz w:val="28"/>
          <w:szCs w:val="28"/>
        </w:rPr>
        <w:t xml:space="preserve"> видеть ошибку и исправлять ее с помощью взрослого</w:t>
      </w:r>
      <w:r w:rsidRPr="00E259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выражать свое мнение о проблемах и явлениях жизни, отраженных в литературе;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устно и письменно выражать впечатление от прочитанного (аннотация, страничка читательского дневника);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проявлять самостоятельность в групповой работе;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– контролировать свои действия в коллективной работе;</w:t>
      </w:r>
    </w:p>
    <w:p w:rsidR="001B1327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– выбирать способы деятельности в коллективной работе; осуществлять рефлексию относительно процесса деятельности, контролироватьи оценивать результаты</w:t>
      </w:r>
      <w:r w:rsidR="001B1327" w:rsidRPr="00E2596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C2367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65">
        <w:rPr>
          <w:rFonts w:ascii="Times New Roman" w:hAnsi="Times New Roman" w:cs="Times New Roman"/>
          <w:b/>
          <w:sz w:val="28"/>
          <w:szCs w:val="28"/>
        </w:rPr>
        <w:t>ПРЕДМЕТНЫЕ  ПЛАНИРУЕМЫЕ РЕЗУЛЬТАТЫ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65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читать правильно и выразительно целыми словами вслух и про себя;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читать наизусть стихотворения разных авторов по выбору ученика;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ориентироваться в тексте, находить в нем повествование, описание, рассуждение;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кратко пересказывать текст, отвечать на вопросы по тексту и формулировать свои вопросы;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 xml:space="preserve">– отличать произведения устного народного творчества от авторских произведений; 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определять жанр литературного произведения (сказка, сказочная повесть, рассказ, стихотворение), называть основную тему;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узнавать при слушании и чтении жанры художественной литературы: сказку, стихотворение, рассказ, басню;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характеризовать героев произведений; сравнивать характеры героев разных произведений;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-выявлять авторское отношение к герою;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понимать специфику прозаических и поэтических текстов;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соотносить главную мысль и название произведения;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находить портрет и пейзаж в произведении;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видеть особенности юмористических текстов;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соотносить основное содержание литературного произведения и разнообразный иллюстративный материал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</w:t>
      </w:r>
      <w:r w:rsidRPr="00E25965">
        <w:rPr>
          <w:rFonts w:ascii="Times New Roman" w:eastAsia="Calibri" w:hAnsi="Times New Roman" w:cs="Times New Roman"/>
          <w:iCs/>
          <w:sz w:val="28"/>
          <w:szCs w:val="28"/>
        </w:rPr>
        <w:t xml:space="preserve"> для формирования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пересказывать текст подробно, вы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борочно и кратко;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сравнивать различные тексты, де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лать их элементарный анализ;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представлять особенности устного народного творчества по сравнению с авторским;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осознавать особенности характера героя в народной и авторской сказке;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lastRenderedPageBreak/>
        <w:t>– находить способы создания харак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тера и изображения внутреннего ми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ра героя в произведениях разных жан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ров;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понимать возможности литерату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ры передавать сложное настроение, изображать развитие чувства;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понимать особенности жанра бас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ни;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определять роль портрета и пейза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жа в произведениях;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находить в юмористических текс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тах приемы создания комического;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оценивать поступки героя и отно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шение автора к нему.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Круг детского чтения</w:t>
      </w:r>
    </w:p>
    <w:p w:rsidR="001B1327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научится: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 xml:space="preserve"> самостоятельно ориентироваться  в содержании учебника, в т.ч. по условным значкам, работать с произведениями в хрестоматии;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самостоятельно пользоваться разными разделами словаря, помещенного в учебнике;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осуществлять выбор книги по тематике, заданной в рубрике «Прочитай эти книги»;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 осуществлять в библиотеке целенаправленный поиск книг по предложенной тематике и сборников произведений;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 выполнять сообщения, используя материалы школьной или публичной библиотеки;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понимать назначение аннотации на литературное произведение;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называть одно периодическое литературно–художественное издание.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</w:t>
      </w:r>
      <w:r w:rsidRPr="00E25965">
        <w:rPr>
          <w:rFonts w:ascii="Times New Roman" w:eastAsia="Calibri" w:hAnsi="Times New Roman" w:cs="Times New Roman"/>
          <w:iCs/>
          <w:sz w:val="28"/>
          <w:szCs w:val="28"/>
        </w:rPr>
        <w:t xml:space="preserve"> для формирования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понимать значимость прочитанно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го произведения или книги для себя, своего кругозора;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составлять сборник своих любимых произведений и аннотацию к нему;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писать отзыв о произведении (на выбор), используя план написания отзыва;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создавать презентации книг раз</w:t>
      </w:r>
      <w:r w:rsidRPr="00E25965">
        <w:rPr>
          <w:rFonts w:ascii="Times New Roman" w:hAnsi="Times New Roman" w:cs="Times New Roman"/>
          <w:sz w:val="28"/>
          <w:szCs w:val="28"/>
        </w:rPr>
        <w:softHyphen/>
        <w:t xml:space="preserve"> личной тематики;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сопоставлять содержание литера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турных произведений с их экранизацией (мультипликацией);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участвовать в организации литера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турного (поэтического) вечера;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lastRenderedPageBreak/>
        <w:t>– ориентироваться в мире детской   литературы на основе знакомства с произведениями отечественной и за</w:t>
      </w:r>
      <w:r w:rsidRPr="00E25965">
        <w:rPr>
          <w:rFonts w:ascii="Times New Roman" w:hAnsi="Times New Roman" w:cs="Times New Roman"/>
          <w:sz w:val="28"/>
          <w:szCs w:val="28"/>
        </w:rPr>
        <w:softHyphen/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рубежной детской литературы раз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ных эпох.</w:t>
      </w:r>
    </w:p>
    <w:p w:rsidR="00DE3C4B" w:rsidRPr="00E25965" w:rsidRDefault="00DE3C4B" w:rsidP="00E25965">
      <w:pPr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iCs/>
          <w:sz w:val="28"/>
          <w:szCs w:val="28"/>
        </w:rPr>
        <w:t>Творческая деятельность учащихся</w:t>
      </w:r>
    </w:p>
    <w:p w:rsidR="00E25965" w:rsidRPr="00316347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научится: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 xml:space="preserve"> – пересказывать текст кратко, выборочно, подробно и с его творческой  обработкой в зависимости от учебной  задачи;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читать по ролям, инсценировать, передавая основное настроение произведения;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передавать в выразительном чтении изменение эмоционального состояния героя;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выражать свои эмоции и чувства  в выразительном чтении, рисовании, творческой деятельности;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создавать небольшие художественные тексты в стиле изученных жанров.</w:t>
      </w:r>
    </w:p>
    <w:p w:rsidR="001B1327" w:rsidRPr="00E25965" w:rsidRDefault="001B1327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 получит возможность</w:t>
      </w:r>
      <w:r w:rsidRPr="00E25965">
        <w:rPr>
          <w:rFonts w:ascii="Times New Roman" w:eastAsia="Calibri" w:hAnsi="Times New Roman" w:cs="Times New Roman"/>
          <w:iCs/>
          <w:sz w:val="28"/>
          <w:szCs w:val="28"/>
        </w:rPr>
        <w:t xml:space="preserve"> для формирования</w:t>
      </w:r>
    </w:p>
    <w:p w:rsidR="001B1327" w:rsidRPr="00E25965" w:rsidRDefault="001B1327" w:rsidP="00E25965">
      <w:pPr>
        <w:spacing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сознательно пользоваться различ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ными средствами выразительного чтения: менять интонацию, темп, тембр, делать паузы в зависимости от задач чтения;</w:t>
      </w:r>
    </w:p>
    <w:p w:rsidR="001B1327" w:rsidRPr="00E25965" w:rsidRDefault="001B1327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читать, передавая авторское отношение к поступкам героя;</w:t>
      </w:r>
    </w:p>
    <w:p w:rsidR="001B1327" w:rsidRPr="00E25965" w:rsidRDefault="001B1327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подбирать и рисовать иллюстрации к литературному произведению;</w:t>
      </w:r>
    </w:p>
    <w:p w:rsidR="001B1327" w:rsidRPr="00E25965" w:rsidRDefault="001B1327" w:rsidP="00E25965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читать и разыгрывать диалоги, пе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ресказывать тексты;</w:t>
      </w:r>
    </w:p>
    <w:p w:rsidR="001B1327" w:rsidRPr="00E25965" w:rsidRDefault="001B1327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– сочинять небольшие тексты, созна</w:t>
      </w:r>
      <w:r w:rsidRPr="00E25965">
        <w:rPr>
          <w:rFonts w:ascii="Times New Roman" w:hAnsi="Times New Roman" w:cs="Times New Roman"/>
          <w:sz w:val="28"/>
          <w:szCs w:val="28"/>
        </w:rPr>
        <w:softHyphen/>
        <w:t>тельно используя выразительные</w:t>
      </w:r>
      <w:r w:rsidRPr="00E25965">
        <w:rPr>
          <w:sz w:val="28"/>
          <w:szCs w:val="28"/>
        </w:rPr>
        <w:t>средства произведений разных жан</w:t>
      </w:r>
      <w:r w:rsidRPr="00E25965">
        <w:rPr>
          <w:sz w:val="28"/>
          <w:szCs w:val="28"/>
        </w:rPr>
        <w:softHyphen/>
        <w:t>ров.</w:t>
      </w:r>
    </w:p>
    <w:p w:rsidR="00DE3C4B" w:rsidRPr="00E25965" w:rsidRDefault="00DE3C4B" w:rsidP="00E25965">
      <w:pPr>
        <w:spacing w:line="240" w:lineRule="auto"/>
        <w:ind w:left="-142" w:right="28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B19A4" w:rsidRPr="00316347" w:rsidRDefault="00CB19A4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25965" w:rsidRPr="00316347" w:rsidRDefault="00E25965" w:rsidP="00E25965">
      <w:pPr>
        <w:ind w:left="-142" w:right="283"/>
        <w:jc w:val="both"/>
        <w:rPr>
          <w:rFonts w:eastAsia="Times New Roman"/>
          <w:sz w:val="24"/>
          <w:szCs w:val="24"/>
        </w:rPr>
      </w:pPr>
    </w:p>
    <w:p w:rsidR="00EA6EFA" w:rsidRDefault="000949CB" w:rsidP="00BC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A6EFA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</w:p>
    <w:tbl>
      <w:tblPr>
        <w:tblStyle w:val="a3"/>
        <w:tblpPr w:leftFromText="180" w:rightFromText="180" w:vertAnchor="text" w:horzAnchor="page" w:tblpX="501" w:tblpY="72"/>
        <w:tblW w:w="11198" w:type="dxa"/>
        <w:tblLayout w:type="fixed"/>
        <w:tblLook w:val="04A0" w:firstRow="1" w:lastRow="0" w:firstColumn="1" w:lastColumn="0" w:noHBand="0" w:noVBand="1"/>
      </w:tblPr>
      <w:tblGrid>
        <w:gridCol w:w="587"/>
        <w:gridCol w:w="88"/>
        <w:gridCol w:w="142"/>
        <w:gridCol w:w="1876"/>
        <w:gridCol w:w="142"/>
        <w:gridCol w:w="1985"/>
        <w:gridCol w:w="6378"/>
      </w:tblGrid>
      <w:tr w:rsidR="00E25965" w:rsidRPr="00B86925" w:rsidTr="00A465DF">
        <w:trPr>
          <w:trHeight w:val="520"/>
        </w:trPr>
        <w:tc>
          <w:tcPr>
            <w:tcW w:w="587" w:type="dxa"/>
            <w:tcBorders>
              <w:bottom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 деятельности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65" w:rsidRPr="00B86925" w:rsidTr="00A465DF">
        <w:trPr>
          <w:trHeight w:val="105"/>
        </w:trPr>
        <w:tc>
          <w:tcPr>
            <w:tcW w:w="11198" w:type="dxa"/>
            <w:gridSpan w:val="7"/>
            <w:tcBorders>
              <w:top w:val="single" w:sz="4" w:space="0" w:color="auto"/>
            </w:tcBorders>
          </w:tcPr>
          <w:p w:rsidR="00E25965" w:rsidRPr="00E0718F" w:rsidRDefault="00E25965" w:rsidP="00A46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курсу литературного чтения (1</w:t>
            </w:r>
            <w:r w:rsidRPr="00E07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65" w:rsidRPr="00B86925" w:rsidTr="00A465DF">
        <w:trPr>
          <w:trHeight w:val="36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учебником. Работа со вступительной статьёй.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введения в новую тему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 главы. Пользоваться словарём в конце учебника. Составлять связное высказывание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ллюстрациям и оформлению учебника.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структуру учебника, систему условных обозначений. 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главлением, словарём. Различать элементы книги (обложка, оглавление, титульный лист, иллюстрация, аннотация).Постановка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 выражать свои мысли в соответствии с задачами и условиями коммуникации</w:t>
            </w:r>
          </w:p>
        </w:tc>
      </w:tr>
      <w:tr w:rsidR="00E25965" w:rsidRPr="001729B3" w:rsidTr="00A465DF">
        <w:trPr>
          <w:trHeight w:val="452"/>
        </w:trPr>
        <w:tc>
          <w:tcPr>
            <w:tcW w:w="11198" w:type="dxa"/>
            <w:gridSpan w:val="7"/>
            <w:tcBorders>
              <w:top w:val="single" w:sz="4" w:space="0" w:color="auto"/>
            </w:tcBorders>
          </w:tcPr>
          <w:p w:rsidR="00E25965" w:rsidRPr="00EA6EFA" w:rsidRDefault="00E25965" w:rsidP="00A46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 (4 часа)</w:t>
            </w:r>
          </w:p>
        </w:tc>
      </w:tr>
      <w:tr w:rsidR="00E25965" w:rsidRPr="001729B3" w:rsidTr="00A465DF">
        <w:trPr>
          <w:trHeight w:val="60"/>
        </w:trPr>
        <w:tc>
          <w:tcPr>
            <w:tcW w:w="587" w:type="dxa"/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gridSpan w:val="3"/>
          </w:tcPr>
          <w:p w:rsidR="00E25965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2127" w:type="dxa"/>
            <w:gridSpan w:val="2"/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</w:tcPr>
          <w:p w:rsidR="00E25965" w:rsidRPr="00EA6EFA" w:rsidRDefault="00E25965" w:rsidP="00A465D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Прогнозировать содержание раздела. Планировать работу по теме, используя условные обозначения.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значение выражений «рукописные книги», «летопись». Правильно, осознанно читать прозаические произведения, понимать глубину содержания произведения, отвечать на вопросы.</w:t>
            </w:r>
          </w:p>
          <w:p w:rsidR="00E25965" w:rsidRPr="00EA6EFA" w:rsidRDefault="00E25965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6" w:type="dxa"/>
            <w:gridSpan w:val="3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виды устного народного творчества: малые и большие жанры. Создавать небольшой устный текст на заданную тему. Приводить примеры произведений фольклора, участвовать в диалоге при обсуждении темы урока.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  <w:gridSpan w:val="3"/>
          </w:tcPr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Докучные сказки.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значение выражения «докучные сказки». Приводить примеры произведений фольклора, участвовать в диалоге при обсуждении темы урока. Называть виды устного народного творчества: малые и большие жанры.</w:t>
            </w:r>
          </w:p>
          <w:p w:rsidR="007710AF" w:rsidRPr="00EA6EFA" w:rsidRDefault="007710AF" w:rsidP="00A4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</w:t>
            </w: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</w:tr>
      <w:tr w:rsidR="007710AF" w:rsidRPr="001729B3" w:rsidTr="00A465DF">
        <w:trPr>
          <w:trHeight w:val="939"/>
        </w:trPr>
        <w:tc>
          <w:tcPr>
            <w:tcW w:w="587" w:type="dxa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</w:tcPr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Тест №1.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«Самое великое чудо на свете».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тематическим 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выражений «рукописные книги», «летопись». Оценивать свои знания и достижения.Рефлексия способов и условий действия, контроль и оценка процесса и результатов деятельности; построение логической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7710AF" w:rsidRPr="001729B3" w:rsidTr="00A465DF">
        <w:trPr>
          <w:trHeight w:val="594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10AF" w:rsidRPr="00E0718F" w:rsidRDefault="007710AF" w:rsidP="00A46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Устное народное творчество (14 часов)</w:t>
            </w:r>
          </w:p>
          <w:p w:rsidR="007710AF" w:rsidRPr="00EA6EFA" w:rsidRDefault="007710AF" w:rsidP="00A46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  <w:gridSpan w:val="4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Иванушка».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Урок-исследование.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  <w:p w:rsidR="007710AF" w:rsidRPr="00EA6EFA" w:rsidRDefault="007710AF" w:rsidP="00A4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значение выражения «волшебная сказка».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 </w:t>
            </w: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4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Иванушка».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Урок-драматизация.</w:t>
            </w: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диалоги.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Читать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создание способов решения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10AF" w:rsidRPr="001729B3" w:rsidTr="00A465DF">
        <w:trPr>
          <w:trHeight w:val="1421"/>
        </w:trPr>
        <w:tc>
          <w:tcPr>
            <w:tcW w:w="587" w:type="dxa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значение выражения «волшебная сказка». Определять мотивы поведения героев; читать осознанно текст художественного  произведения; определять тему и главную мысль произведения; оценивать события, героев произведения.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  <w:gridSpan w:val="4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закрепления и систематизации знаний.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Читать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выделением существенных и несущественных признаков. Извлечение необходимой информации из прослушанных текстов, преобразование объекта из чувственной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90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gridSpan w:val="4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10AF" w:rsidRPr="001729B3" w:rsidTr="00A465DF">
        <w:trPr>
          <w:trHeight w:val="60"/>
        </w:trPr>
        <w:tc>
          <w:tcPr>
            <w:tcW w:w="587" w:type="dxa"/>
          </w:tcPr>
          <w:p w:rsidR="007710A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48" w:type="dxa"/>
            <w:gridSpan w:val="4"/>
          </w:tcPr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народная сказка «Сивка-бурка».</w:t>
            </w: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A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</w:t>
            </w:r>
          </w:p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Урок-драматизация.</w:t>
            </w:r>
          </w:p>
        </w:tc>
        <w:tc>
          <w:tcPr>
            <w:tcW w:w="6378" w:type="dxa"/>
          </w:tcPr>
          <w:p w:rsidR="007710AF" w:rsidRPr="00EA6EFA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  <w:p w:rsidR="007710AF" w:rsidRPr="00EA6EFA" w:rsidRDefault="007710AF" w:rsidP="00A4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значение выражений «драматизация», «волшебная сказка».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  <w:p w:rsidR="007710AF" w:rsidRDefault="007710A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фольклора.Извлечение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BF" w:rsidRPr="001729B3" w:rsidTr="00A465DF">
        <w:trPr>
          <w:trHeight w:val="1178"/>
        </w:trPr>
        <w:tc>
          <w:tcPr>
            <w:tcW w:w="587" w:type="dxa"/>
            <w:tcBorders>
              <w:bottom w:val="single" w:sz="4" w:space="0" w:color="auto"/>
            </w:tcBorders>
          </w:tcPr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«Проверим себя»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«Устное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творчество». </w:t>
            </w: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«Устное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творчество».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1.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BF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Проверять себя и оценивать свои достижения.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виды устного народного творчества: малые и большие жанры. Приводить примеры произведений фольклора, участвовать в диалоге при обсуждении темы урока.Рефлексия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890FBF" w:rsidRPr="001729B3" w:rsidTr="00A465DF">
        <w:trPr>
          <w:trHeight w:val="91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«Сочиняем волшебную сказку».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Урок-проект.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Договариваться друг с другом, выражать свою позицию.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особенности построения сказок.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Сочинять свои сказочные истории.Постановка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способов и приёмов действий при решении учебных задач.</w:t>
            </w:r>
          </w:p>
        </w:tc>
      </w:tr>
      <w:tr w:rsidR="00890FBF" w:rsidRPr="001729B3" w:rsidTr="00A465DF">
        <w:trPr>
          <w:trHeight w:val="324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«Устное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творчество».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1.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Проверять себя и оценивать свои достижения.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виды устного народного творчества: малые и большие жанры. Приводить примеры произведений фольклора, участвовать в диалоге при обсуждении темы урока.Рефлексия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890FBF" w:rsidRPr="001729B3" w:rsidTr="00A465DF">
        <w:trPr>
          <w:trHeight w:val="604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C45E9" w:rsidRDefault="00890FBF" w:rsidP="00A4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E9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1 (11 часов)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BF" w:rsidRPr="001729B3" w:rsidTr="00A465DF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Проект:  на основе научно-популярной статьи Я. Смоленского «Как научиться читать стихи».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Урок-проект.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содержания, определять тему и главную мысль произведения.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способов и приёмов действий при решении учебных задач.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BF" w:rsidRPr="001729B3" w:rsidTr="00A465DF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Ф.И. Тютчев «Листья».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Урок-исследование.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произведения русских поэтов. Рассказывать о листьях, как о живых существах, анализировать поэтическое изображение листьев в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стихах, читать выразительно стихотворение. Сочинять маленький рассказ. Анализировать средства 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выразительности (олицетво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рение).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890FBF" w:rsidRPr="001729B3" w:rsidTr="00A465DF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А.А. Фет «Мама! Глянь-ка из окошка…». 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C6D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513C6D" w:rsidRP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F" w:rsidRPr="00513C6D" w:rsidRDefault="00890FBF" w:rsidP="00A4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90FBF" w:rsidRPr="00EA6EFA" w:rsidRDefault="00890FBF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890FBF" w:rsidRPr="00EA6EFA" w:rsidRDefault="00890FBF" w:rsidP="00A465D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(эпитеты).</w:t>
            </w:r>
          </w:p>
          <w:p w:rsidR="00890FBF" w:rsidRPr="00EA6EFA" w:rsidRDefault="00890FBF" w:rsidP="00A4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</w:tr>
      <w:tr w:rsidR="00513C6D" w:rsidRPr="001729B3" w:rsidTr="00A465DF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И.С. Никитин «Встреча зимы».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Называть произведения русских поэтов. </w:t>
            </w:r>
            <w:r w:rsidRPr="00EA6E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</w:t>
            </w: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итать осознанно текст художественного произведения (видеть подвижные картины природы, сменяющие друг друга); определять тему и главную мысль произведения. Анализировать средства художественной выразительности (олицетворение).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</w:tr>
      <w:tr w:rsidR="00513C6D" w:rsidRPr="001729B3" w:rsidTr="00A465DF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И.З. Суриков «Детство».</w:t>
            </w:r>
          </w:p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И.З. Суриков «Зима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  <w:p w:rsidR="00513C6D" w:rsidRPr="00EA6EFA" w:rsidRDefault="00513C6D" w:rsidP="00A4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Называть произведения русских поэтов. </w:t>
            </w:r>
            <w:r w:rsidRPr="00EA6E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</w:t>
            </w: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пределять эмоциональность характера текста; читать осознанно текст художественного произведения; читать выразительно стихотворные произведения. Анализировать средства художественной выразительности (сравнение).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 </w:t>
            </w:r>
          </w:p>
        </w:tc>
      </w:tr>
      <w:tr w:rsidR="00513C6D" w:rsidRPr="001729B3" w:rsidTr="00A465DF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Некрасов» Не ветер бушует над бором…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Называть произведения русских поэтов. </w:t>
            </w:r>
            <w:r w:rsidRPr="00EA6E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</w:t>
            </w: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итать осознанно текст художественного произведения (видеть подвижные картины природы, сменяющие друг друга); определять тему и главную мысль произведения. Анализировать средства художественной выразительности (олицетворение).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</w:tr>
      <w:tr w:rsidR="00513C6D" w:rsidRPr="001729B3" w:rsidTr="00A465DF">
        <w:trPr>
          <w:trHeight w:val="17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EA6E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«Поэтическая тетрадь 1».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513C6D" w:rsidRPr="001729B3" w:rsidTr="00A465DF">
        <w:trPr>
          <w:trHeight w:val="396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3C6D" w:rsidRPr="00EC45E9" w:rsidRDefault="00513C6D" w:rsidP="00A46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E9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русские писатели (24 часа)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Прогнозировать содержание раздела. Планировать работу на уроке, выбирать виды деятельности. Читать осознанно текст, понимать прочитанное. Участвовать в работе группы. Отвечать и задавать вопросы.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А.С. Пушкина. Участвовать в анализе содержания, определять тему и главную мысль произведения. Читать выразительно и осознанно текст стихотворения.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«Уж небо осенью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дышало…».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 Наблюдать за рифмой и ритмом стихотворного текста.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А.С. Пушкина. Использовать средства художественной выразительности в устных высказываниях. Читать выразительно и осознанно текст стихотворения.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3C6D" w:rsidRPr="001729B3" w:rsidTr="00A465DF">
        <w:trPr>
          <w:trHeight w:val="19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513C6D" w:rsidRP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А.С. Пушкин «В тот год осенняя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погода…», «Опрятней модного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паркета».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А.С. Пушкина. Использовать средства художественной выразительности в устных высказываниях. Анализировать средства художественной выразительности (сравнение). Понимать художественно-выразительное значение звукописи.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А.С. Пушкин «Зимнее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утро».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художественной выразительности в устных высказываниях. Понимать художественно-выразительное значение звукописи. Называть произведения А.С. Пушкина.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«Зимний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вечер».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А.С. Пушкина. Использовать средства художественной выразительности в устных высказываниях. Понимать художественно-выразительное значение звукописи.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513C6D" w:rsidRPr="001729B3" w:rsidTr="00A465DF">
        <w:trPr>
          <w:trHeight w:val="243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513C6D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C23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А.С. Пушкин «Сказка о царе Салтане, о сыне его славном </w:t>
            </w: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произведение вслух и про себя, увеличивая темп чтения. Объяснять значение некоторых слов с опорой на текст или пользуясь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рисунки с художественным текстом, сравнивать их. Называть особенности литературной сказки. Определять нравственный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литературной сказки. Знать содержание сказки А.С. Пушкина.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6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 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Знать содержание сказки А.С. Пушкина.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Умение полно и точно выражать свои мысли в соответствии с задачами и условиями коммуникации.Смысловое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 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Знать содержание сказки А.С. Пушкина. Определять тему и главную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6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славном..»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обобщения.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Знать содержание сказки А.С. Пушкина.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произведения. Понимать художественно-выразительное значение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звукописи.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Уметь оценивать собственную успешность в выполнении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причинно-следственных связей. Построение логической цепи рассуждений, доказательств.</w:t>
            </w:r>
          </w:p>
        </w:tc>
      </w:tr>
      <w:tr w:rsidR="00513C6D" w:rsidRPr="001729B3" w:rsidTr="00A465DF">
        <w:trPr>
          <w:trHeight w:val="109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513C6D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И.А. Крылов. Подготовка сообщения об И.А. Крылове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 И.А. Крылове на основе статьи учебника, книг о Крылове. Познакомиться со скульптурным портретом И.А. Крылова. Читать осознанно текст, понимать прочитанное.  Участвовать в работе группы.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анализе содержания, определять тему и главную мысль произведения. Знать биографию И.А. Крылова, понимать значение слова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«басня». 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формулирование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И.А. Крылов «Мартышка и очки».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содержание прочитанного, высказывать своё отношение. Определять особенности басни, выделять </w:t>
            </w: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мораль басни в текстах. Представлять героев басни. Характеризовать героев басни на основе их поступков.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значение слова «басня». Определять тему и главную мысль, участвовать в обсуждении прочитанного произведения, читать выразительно. Различать в басне изображённые события и замаскированный, скрытый смысл.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И.А. Крылов «Ворона и Лисица».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прочитанного.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Различать в басне изображённые события и замаскированный, скрытый смысл. Определять тему и главную мысль, участвовать в обсуждении прочитанного произведения, читать выразительно.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3C6D" w:rsidRPr="001729B3" w:rsidTr="00A465DF">
        <w:trPr>
          <w:trHeight w:val="159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М.Ю. Лермонтов. Статья В. Воскобойникова. Подготовка сообщения на основе статьи.</w:t>
            </w: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М.Ю. Лермонтов</w:t>
            </w:r>
          </w:p>
          <w:p w:rsidR="009D6C0E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«Утёс».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М.Ю. Лермонтове на основе статьи учебника, книг о Лермонтове. Читать осознанно текст, понимать прочитанное. Участвовать в работе группы. Отвечать и задавать вопросы.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содержания, определять тему и главную мысль произведения.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3C6D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513C6D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Pr="00EA6EFA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C0E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6C0E">
              <w:rPr>
                <w:rFonts w:ascii="Times New Roman" w:hAnsi="Times New Roman" w:cs="Times New Roman"/>
                <w:sz w:val="28"/>
                <w:szCs w:val="28"/>
              </w:rPr>
              <w:t>.Ю. Лермонтов «Горные вершины…»</w:t>
            </w: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0E" w:rsidRDefault="009D6C0E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М.Ю. Лермонтов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«На севере диком стоит одиноко…».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произведение живописи и произведение литературы. Называть отличительные особенности стихотворного текста.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Соотносить рисунки с художественным текстом, сравнивать их. Подбирать музыкальное сопровождение к лирическому стихотворению.</w:t>
            </w:r>
          </w:p>
          <w:p w:rsidR="00513C6D" w:rsidRPr="00EA6EFA" w:rsidRDefault="00513C6D" w:rsidP="00A4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осмысление цели чтения. 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97822" w:rsidRPr="001729B3" w:rsidTr="00A465DF">
        <w:trPr>
          <w:trHeight w:val="147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Детство Л.Н. Толстого (</w:t>
            </w:r>
            <w:r w:rsidRPr="00EA6EF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из воспоминаний писателя). Подготовка сообщения о жизни и творчестве писателя.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Л.Н.Толстой «Какая бывает роса на траве»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Л.Н.Толстой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«Куда девается вода из моря?»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Л.Н. Толстом на основе статьи учебника, книг о Толстове. Читать осознанно текст, понимать прочитанное. Участвовать в работе группы. Отвечать и задавать вопросы.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содержания, определять тему и главную мысль произведения.</w:t>
            </w:r>
          </w:p>
          <w:p w:rsidR="00897822" w:rsidRPr="00EA6EFA" w:rsidRDefault="00897822" w:rsidP="0089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897822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Л.Н. Толстой «Акула».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Л.Н. Толстого. Определять самостоятельно тему и главную мысль рассказа.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97822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Л.Н. Толстой «Акула».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разные виды планов, воссоздавать текст по плану.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Л.Н. Толстого. Пересказывать текст, показывая голосом, интонацией своё отношение к героям,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Учебное сотрудничество с учителем и сверстниками.</w:t>
            </w:r>
          </w:p>
        </w:tc>
      </w:tr>
      <w:tr w:rsidR="00897822" w:rsidRPr="001729B3" w:rsidTr="00A465DF">
        <w:trPr>
          <w:trHeight w:val="190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Л.Н. Толстой «Прыжок».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Л.Н. Толстого. Определять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</w:tr>
      <w:tr w:rsidR="00897822" w:rsidRPr="001729B3" w:rsidTr="00A465DF">
        <w:trPr>
          <w:trHeight w:val="13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«Великие русские писатели».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слова «басня». Различать литературные жанры. Называть произведения русских поэтов и писателей.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897822" w:rsidRPr="001729B3" w:rsidTr="00A465DF">
        <w:trPr>
          <w:trHeight w:val="237"/>
        </w:trPr>
        <w:tc>
          <w:tcPr>
            <w:tcW w:w="11198" w:type="dxa"/>
            <w:gridSpan w:val="7"/>
            <w:tcBorders>
              <w:top w:val="single" w:sz="4" w:space="0" w:color="auto"/>
            </w:tcBorders>
          </w:tcPr>
          <w:p w:rsidR="00897822" w:rsidRPr="00826868" w:rsidRDefault="00897822" w:rsidP="0089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86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 (8 часов)</w:t>
            </w:r>
          </w:p>
        </w:tc>
      </w:tr>
      <w:tr w:rsidR="00897822" w:rsidRPr="001729B3" w:rsidTr="00A465DF">
        <w:trPr>
          <w:trHeight w:val="237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сказками.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Отличать авторскую (литературную) сказку от народной.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97822" w:rsidRPr="001729B3" w:rsidTr="00A465DF">
        <w:trPr>
          <w:trHeight w:val="237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Д.Н. Мамин-Сибиряк «Сказка про храброго зайца – длинные уши, косые глаза, короткий хвост».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перечитывании.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Сравнивать героев в литературной сказке, характеризовать их, используя текст  сказки.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авторов, которые пишут литературные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сказки. Прогнозировать жанр произведения, определять мотив поведения героев путём выбора правильного ответа из текста. Участвовать в анализе содержания, оценивать события и поступки.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97822" w:rsidRPr="00EA6EFA" w:rsidRDefault="00897822" w:rsidP="0089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Учебное сотрудничество с учителем и сверстниками.</w:t>
            </w:r>
          </w:p>
        </w:tc>
      </w:tr>
      <w:tr w:rsidR="00897822" w:rsidRPr="001729B3" w:rsidTr="00A465DF">
        <w:trPr>
          <w:trHeight w:val="237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897822" w:rsidRPr="001729B3" w:rsidTr="00A465DF">
        <w:trPr>
          <w:trHeight w:val="18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В.М. Гаршин «Лягушка-путешественница».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Сравнивать героев в литературной сказке, характеризовать их, используя текст сказки. Придумывать смешную историю, используя поговорку. Составлять картинный план. Определять авторское отношение к изображаемому.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авторское и собственное отношение к персонажам, работать с иллюстрацией, составлять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Соотношение названия произведения с его содержанием, фрагментов текста и иллюстрации.</w:t>
            </w:r>
          </w:p>
        </w:tc>
      </w:tr>
      <w:tr w:rsidR="00897822" w:rsidRPr="001729B3" w:rsidTr="00A465DF">
        <w:trPr>
          <w:trHeight w:val="216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«Литературные сказки».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897822" w:rsidRPr="001729B3" w:rsidTr="00A465DF">
        <w:trPr>
          <w:trHeight w:val="216"/>
        </w:trPr>
        <w:tc>
          <w:tcPr>
            <w:tcW w:w="11198" w:type="dxa"/>
            <w:gridSpan w:val="7"/>
            <w:tcBorders>
              <w:top w:val="single" w:sz="4" w:space="0" w:color="auto"/>
            </w:tcBorders>
          </w:tcPr>
          <w:p w:rsidR="00897822" w:rsidRPr="00826868" w:rsidRDefault="00897822" w:rsidP="00897822">
            <w:pPr>
              <w:tabs>
                <w:tab w:val="left" w:pos="31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868">
              <w:rPr>
                <w:rFonts w:ascii="Times New Roman" w:hAnsi="Times New Roman" w:cs="Times New Roman"/>
                <w:b/>
                <w:sz w:val="28"/>
                <w:szCs w:val="28"/>
              </w:rPr>
              <w:t>Были-небылицы (10 часов)</w:t>
            </w:r>
          </w:p>
        </w:tc>
      </w:tr>
      <w:tr w:rsidR="00897822" w:rsidRPr="001729B3" w:rsidTr="00A465DF">
        <w:trPr>
          <w:trHeight w:val="143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 Горький «Случай с Евсейкой».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Анализировать 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</w:t>
            </w:r>
          </w:p>
        </w:tc>
      </w:tr>
      <w:tr w:rsidR="00897822" w:rsidRPr="001729B3" w:rsidTr="00A465DF">
        <w:trPr>
          <w:trHeight w:val="216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 Горький «Случай с Евсейкой».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слова и выражения, подтверждающие высказанную мысль. Читать сказку выразительно по ролям. Определять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героев произведения с опорой на текст. Самостоятельно придумывать сказочные и реальные истории.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содержания, оценивать события и поступки. Сочинять продолжение сказки.</w:t>
            </w: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авать характеристику персонажу;определять главную мысль произведения; создавать небольшой устный текст на заданную тему.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897822" w:rsidRPr="001729B3" w:rsidTr="00A465DF">
        <w:trPr>
          <w:trHeight w:val="216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авать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178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тексте. Характеризовать героев произведения.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пределять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вопросами по содержанию литературного текста. Установление аналогии, формулировка собственного мнения и позиции, выделение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существенной информации. Обмен мнениями с одноклассниками по поводу читаемых произведений.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185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пределять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</w:t>
            </w:r>
          </w:p>
        </w:tc>
      </w:tr>
      <w:tr w:rsidR="00897822" w:rsidRPr="001729B3" w:rsidTr="00A465DF">
        <w:trPr>
          <w:trHeight w:val="218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пределять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</w:tr>
      <w:tr w:rsidR="00897822" w:rsidRPr="001729B3" w:rsidTr="00A465DF">
        <w:trPr>
          <w:trHeight w:val="218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Наблюдать за развитием и последовательностью событий в рассказе. Читать рассказ, передавая с помощью интонации настроение автора.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текст художественных произведений; осознавать отношение автора к тому, о чём ведётся речь, и собственное отношение к тому, что и как написано.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связей. Построение логической цепи рассуждений, доказательств. Обмен мнениями с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 по поводу читаемых произведений. Рассуждение о значении тех или иных нравственных качеств.</w:t>
            </w:r>
          </w:p>
        </w:tc>
      </w:tr>
      <w:tr w:rsidR="00897822" w:rsidRPr="001729B3" w:rsidTr="00A465DF">
        <w:trPr>
          <w:trHeight w:val="17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B40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авторское отношение к изображаемому. Читать рассказ в лицах. Делить текст на части, озаглавливать каждую из них.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анализе содержания, оценивать события и поступки. Делить текст на смысловые части.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 Обмен мнениями с одноклассниками по поводу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читаемых произведений.</w:t>
            </w:r>
          </w:p>
        </w:tc>
      </w:tr>
      <w:tr w:rsidR="00897822" w:rsidRPr="001729B3" w:rsidTr="00A465DF">
        <w:trPr>
          <w:trHeight w:val="117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Составлять план и пересказывать текст подробно и кратко, выборочно.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Составлять простой план текста; составлять небольшое монологическое высказывание с опорой на авторский текст.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 читаемых произведений.ами по поводу </w:t>
            </w:r>
          </w:p>
        </w:tc>
      </w:tr>
      <w:tr w:rsidR="00897822" w:rsidRPr="001729B3" w:rsidTr="00A465DF">
        <w:trPr>
          <w:trHeight w:val="178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«Были-небылицы».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 при обсуждении прочитанного произведения. Оценивать свои знания и достижения.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476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822" w:rsidRPr="00826868" w:rsidRDefault="00897822" w:rsidP="008978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1 (7</w:t>
            </w:r>
            <w:r w:rsidRPr="00826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97822" w:rsidRPr="001729B3" w:rsidTr="00A465DF">
        <w:trPr>
          <w:trHeight w:val="314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F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С. Чёрный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авторское отношение к изображаемому.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произведения русских поэтов. Анализировать поэтическое изображение осени в стихах, определять тему и главную мысль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97822" w:rsidRPr="001729B3" w:rsidTr="00A465DF">
        <w:trPr>
          <w:trHeight w:val="19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С. Чёрный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«Что ты 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тискаешь утёнка…»</w:t>
            </w:r>
          </w:p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822"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Слон».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(эпитеты, сравнения).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Основы смыслового чтения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 Обмен мнениями с одноклассниками по поводу читаемыхпроизве-дений.</w:t>
            </w:r>
          </w:p>
        </w:tc>
      </w:tr>
      <w:tr w:rsidR="00897822" w:rsidRPr="001729B3" w:rsidTr="00A465DF">
        <w:trPr>
          <w:trHeight w:val="100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А.А. Блок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«Сны»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текстом.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русских поэтов. Анализировать поэтическое изображение осени в стихах, определять тему и главную мысль произведения. Читать стихотворения наизусть.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наизусть  и  декламирование их.  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897822" w:rsidRPr="001729B3" w:rsidTr="00A465DF">
        <w:trPr>
          <w:trHeight w:val="4540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А.А. Блок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«Ворона».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Урок формирования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умений и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русских поэтов. 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цели учебной деятельности с 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помощью учителя и самостоятельно, поиск средства её осуществления. Построение логического рассуждения, аналогии.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1780"/>
        </w:trPr>
        <w:tc>
          <w:tcPr>
            <w:tcW w:w="587" w:type="dxa"/>
            <w:tcBorders>
              <w:top w:val="single" w:sz="4" w:space="0" w:color="auto"/>
            </w:tcBorders>
          </w:tcPr>
          <w:p w:rsidR="00897822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М.М. Пришвин «Моя Родина»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воспоминаний)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Самостоятельно сочинять тексты,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М.М. Пришвина. Определять тему и главную мысль произведения; выделять в тексте главное и второстепенное; ставить вопросы к прочитанному.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</w:t>
            </w:r>
          </w:p>
        </w:tc>
      </w:tr>
      <w:tr w:rsidR="00897822" w:rsidRPr="001729B3" w:rsidTr="00A465DF">
        <w:trPr>
          <w:trHeight w:val="185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С.А. Есенин «Черёмуха».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русских поэтов. Анализировать средства художественной выразительности (эпитеты, сравнения) для создания картин цветущей черёмухи. Определять тему и главную мысль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 Декларирование произведения. Определение эмоционального  характера текста.</w:t>
            </w:r>
          </w:p>
        </w:tc>
      </w:tr>
      <w:tr w:rsidR="00897822" w:rsidRPr="001729B3" w:rsidTr="00A465DF">
        <w:trPr>
          <w:trHeight w:val="17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«Поэтическая тетрадь 1».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Тест №2.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 учителем и сверстниками.</w:t>
            </w:r>
          </w:p>
        </w:tc>
      </w:tr>
      <w:tr w:rsidR="00897822" w:rsidRPr="001729B3" w:rsidTr="00A465DF">
        <w:trPr>
          <w:trHeight w:val="618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822" w:rsidRPr="00227379" w:rsidRDefault="00897822" w:rsidP="0089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79">
              <w:rPr>
                <w:rFonts w:ascii="Times New Roman" w:hAnsi="Times New Roman" w:cs="Times New Roman"/>
                <w:b/>
                <w:sz w:val="28"/>
                <w:szCs w:val="28"/>
              </w:rPr>
              <w:t>Люби живое (16 часов)</w:t>
            </w:r>
          </w:p>
        </w:tc>
      </w:tr>
      <w:tr w:rsidR="00897822" w:rsidRPr="001729B3" w:rsidTr="00A465DF">
        <w:trPr>
          <w:trHeight w:val="256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Pr="00EA6EFA" w:rsidRDefault="009B40F0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«Листопадничек».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тему и главную мысль произведения; выделять в тексте главное и второстепенное; ставить вопросы к прочитанному.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воображения.</w:t>
            </w:r>
          </w:p>
        </w:tc>
      </w:tr>
      <w:tr w:rsidR="00897822" w:rsidRPr="001729B3" w:rsidTr="00A465DF">
        <w:trPr>
          <w:trHeight w:val="256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«Листопадничек».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И.С. 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аналогии, формулировка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897822" w:rsidRPr="001729B3" w:rsidTr="00A465DF">
        <w:trPr>
          <w:trHeight w:val="256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В.И. Белов «Малька провинилась».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Пересказывать произведение на основе плана.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произведения В.И. Белова. Озаглавливать текст. 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</w:tr>
      <w:tr w:rsidR="00897822" w:rsidRPr="001729B3" w:rsidTr="00A465DF">
        <w:trPr>
          <w:trHeight w:val="450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Pr="00227379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В.И. Белов «Ещё про Мальку».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Озаглавливать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313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ind w:right="-107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В.Ю. Драгунский «Он живой и светится».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выразительно литературные произведения, используя интонацию, паузы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Выразительно и осознанно читать текст художественного произведения; определять тему и главную мысль произведения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доказательств. Обмен мнениями с одноклассниками по поводу читаемых произведений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487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В.П. Астафьев «Капалуха».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читаемых произведений.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1240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473365" w:rsidRPr="00227379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Б.С. Житков «Про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обезьянку».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жанр произведения. Понимать нравственный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Б.С. Житкова. Осознанно и выразительно читать текст художественного произведения. Определять тему и главную мысль, участвовать в обсуждении прочитанного произведения, читать выразительно.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897822" w:rsidRPr="001729B3" w:rsidTr="00A465DF">
        <w:trPr>
          <w:trHeight w:val="392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  <w:p w:rsidR="00473806" w:rsidRDefault="00473806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06" w:rsidRDefault="00473806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06" w:rsidRDefault="00473806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31117" w:rsidRDefault="00031117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17" w:rsidRDefault="00031117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17" w:rsidRDefault="00031117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17" w:rsidRDefault="00031117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897822" w:rsidRPr="00227379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В.В. Бианки «Мышонок Пик».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473806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по разделу»Люби живое»</w:t>
            </w:r>
          </w:p>
          <w:p w:rsidR="00031117" w:rsidRPr="00EA6EFA" w:rsidRDefault="00031117" w:rsidP="0003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«Люби </w:t>
            </w:r>
          </w:p>
          <w:p w:rsidR="00031117" w:rsidRPr="00EA6EFA" w:rsidRDefault="00031117" w:rsidP="0003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живое».</w:t>
            </w:r>
          </w:p>
          <w:p w:rsidR="00031117" w:rsidRPr="00EA6EFA" w:rsidRDefault="00031117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В.В. Бианки. Осознанно и выразительно читать текст художественного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произведений разных жанров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822" w:rsidRPr="001729B3" w:rsidTr="00A465DF">
        <w:trPr>
          <w:trHeight w:val="1866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031117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</w:t>
            </w:r>
            <w:bookmarkStart w:id="0" w:name="_GoBack"/>
            <w:bookmarkEnd w:id="0"/>
            <w:r w:rsidR="00897822"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«Люби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живое».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авторов, которые пишут о животных.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897822" w:rsidRPr="001729B3" w:rsidTr="00A465DF">
        <w:trPr>
          <w:trHeight w:val="374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822" w:rsidRPr="00227379" w:rsidRDefault="00970543" w:rsidP="0089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2( 13</w:t>
            </w:r>
            <w:r w:rsidR="00897822" w:rsidRPr="0022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97822" w:rsidRPr="001729B3" w:rsidTr="00A465DF">
        <w:trPr>
          <w:trHeight w:val="1722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 «Гроза днём».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В лесу над росистой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поляной…».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ответ, планировать возможный вариант исправления допущенных ошибок.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авторов, которые пишут о животных. Поддерживать диалог, вступать в дискуссию.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897822" w:rsidRPr="001729B3" w:rsidTr="00A465DF">
        <w:trPr>
          <w:trHeight w:val="189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А.Л. Барто «Разлука».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«В театре».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стихотворение, отражая позицию автора и своё отношение к изображаемому. Озаглавливать произведение, читать и воспринимать на слух лирические тексты. Заучивать стихи наизусть.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(сравнение).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возможности существования у людей различных точек зрения, в том числе не совпадающих с точкой зрения ученика, и умение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ориентироваться на позицию партнера в общении и взаимодействии. </w:t>
            </w:r>
          </w:p>
        </w:tc>
      </w:tr>
      <w:tr w:rsidR="00897822" w:rsidRPr="001729B3" w:rsidTr="00A465DF">
        <w:trPr>
          <w:trHeight w:val="310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С.В. Михалков «Если».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Урок-исследование.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свои ответы с ответами одноклассников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Выразительно и осознанно читать текст художественного произведения; определять тему и главную мысль произведения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доказательств. Обмен мнениями с одноклассниками по поводу читаемых произведений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E662D8">
        <w:trPr>
          <w:trHeight w:val="54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М.Дружинина » Мамочка-мамуля»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стихотворение, отражая позицию автора и своё отношение к изображаемому. Озаглавливать произведение, читать и воспринимать на слух лирические тексты. Заучивать стихи наизусть.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(сравнение).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 </w:t>
            </w:r>
          </w:p>
        </w:tc>
      </w:tr>
      <w:tr w:rsidR="00897822" w:rsidRPr="001729B3" w:rsidTr="00A465DF">
        <w:trPr>
          <w:trHeight w:val="530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Т.Бокова» Родина слово большое, большое…»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стихотворение, отражая позицию автора и своё отношение к изображаемому. Озаглавливать произведение, читать и воспринимать на слух лирические тексты. Заучивать стихи наизусть.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(сравнение).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 </w:t>
            </w:r>
          </w:p>
        </w:tc>
      </w:tr>
      <w:tr w:rsidR="00897822" w:rsidRPr="001729B3" w:rsidTr="00A465DF">
        <w:trPr>
          <w:trHeight w:val="189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Е.А. Благинина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«Кукушка», «Котёнок».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формирования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Читать осознанно текст художественного произведения; определять тему и главную мысль произведения; оценивать события, героев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способов и приёмов действий при решении учебных задач.</w:t>
            </w:r>
          </w:p>
        </w:tc>
      </w:tr>
      <w:tr w:rsidR="00897822" w:rsidRPr="001729B3" w:rsidTr="00A465DF">
        <w:trPr>
          <w:trHeight w:val="189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Проект: «Праздник поэзии»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Урок-проект.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стихотворение, использовать интонацию. Анализировать средства художественной выразительности (сравнение).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выделением существенных и несущественных признаков. Определение собственного отношения к персонажу.   </w:t>
            </w:r>
          </w:p>
        </w:tc>
      </w:tr>
      <w:tr w:rsidR="00897822" w:rsidRPr="001729B3" w:rsidTr="00A465DF">
        <w:trPr>
          <w:trHeight w:val="18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«Поэтическая тетрадь 2».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Тест № 3.</w:t>
            </w:r>
            <w:r w:rsidR="00473365"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</w:t>
            </w:r>
            <w:r w:rsidR="00473365"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«Поэтическая тетрадь 2».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творческих проектах. Читать выразительно и наизусть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стихи.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содержания, определять тему и главную мысль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Осознание способов и приёмов действий при решении учебных задач.</w:t>
            </w:r>
          </w:p>
        </w:tc>
      </w:tr>
      <w:tr w:rsidR="00897822" w:rsidRPr="001729B3" w:rsidTr="00A465DF">
        <w:trPr>
          <w:trHeight w:val="490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822" w:rsidRPr="00FC50D7" w:rsidRDefault="00897822" w:rsidP="0089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Собирай </w:t>
            </w:r>
            <w:r w:rsidR="00970543">
              <w:rPr>
                <w:rFonts w:ascii="Times New Roman" w:hAnsi="Times New Roman" w:cs="Times New Roman"/>
                <w:b/>
                <w:sz w:val="28"/>
                <w:szCs w:val="28"/>
              </w:rPr>
              <w:t>по ягодке – наберёшь кузовок (17</w:t>
            </w:r>
            <w:r w:rsidRPr="00FC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897822" w:rsidRPr="00FC50D7" w:rsidRDefault="00897822" w:rsidP="0089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1784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Б.В. Шергин «Собирай по ягодке –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наберёшь кузовок».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формирования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Проверять чтение друг друга, работая в паре, самостоятельно оценивать свои достижения.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авторов, которые пишут о животных, природе. Поддерживать диалог, вступать в дискуссию.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М.М. Зощенко «Золотые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Урок-дискуссия.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работе группы. Понимать содержание прочитанного, высказывать своё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Обоснование способов и приёмов действий при решении учебных задач.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разных способ выполнения задания.</w:t>
            </w: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473365" w:rsidRPr="00EA6EFA" w:rsidRDefault="00473365" w:rsidP="0047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Называть особенности юмористического рассказа.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способов и приёмов действий при решении учебных задач.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897822" w:rsidRPr="00EA6EFA" w:rsidRDefault="00897822" w:rsidP="0047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смысл произведения, уметь поддержать диалог, вступить в дискуссию, оценить свой ответ. Делать выводы, давать аргументированные ответы, подтверждая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отрывками из текста.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114-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Н.Н. Носов «Федина 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задача».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Восстанавливать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«Цветок на земле»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произведения Н.Н. Носова. </w:t>
            </w: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рогнозировать 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473365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3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Носов «Телефон»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Урок-дискуссия.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прочитанном. Читать текст в лицах.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Определять тему и находить главных героев.</w:t>
            </w:r>
            <w:r w:rsidRPr="00EA6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рогнозировать содержание текста по заголовку; участвовать в диалоге; читать осознанно текст 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способов и приёмов действий при решении учебных задач.</w:t>
            </w: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97822" w:rsidRPr="001729B3" w:rsidTr="00A465DF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822" w:rsidRPr="00EA6EFA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«Собирай по ягодке – наберёшь кузовок».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EA6EFA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способов и приёмов действий при решении учебных задач.</w:t>
            </w:r>
          </w:p>
          <w:p w:rsidR="00897822" w:rsidRPr="00EA6EFA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22" w:rsidRPr="001729B3" w:rsidTr="00A465DF">
        <w:trPr>
          <w:trHeight w:val="203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822" w:rsidRPr="00FC50D7" w:rsidRDefault="00970543" w:rsidP="0089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литература(10</w:t>
            </w:r>
            <w:r w:rsidR="0089782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97822" w:rsidRPr="001729B3" w:rsidTr="00A465DF">
        <w:trPr>
          <w:trHeight w:val="18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Pr="005D6F7D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897822" w:rsidRPr="001729B3" w:rsidTr="00A465DF">
        <w:trPr>
          <w:trHeight w:val="18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Pr="005D6F7D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Урок обобщения.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произведения Г.Х. Андерсена. Читать выразительно текст художественного произведения и выделять главное в прочитанном; оценивать события, героев произведения.</w:t>
            </w:r>
          </w:p>
          <w:p w:rsidR="00897822" w:rsidRPr="005D6F7D" w:rsidRDefault="00897822" w:rsidP="0089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</w:tr>
      <w:tr w:rsidR="00897822" w:rsidRPr="001729B3" w:rsidTr="00A465DF">
        <w:trPr>
          <w:trHeight w:val="18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897822" w:rsidRPr="005D6F7D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Урок-проект.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текст художественного произведения и выделять главное в прочитанном; пересказывать, оценивать события, героев произведения.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897822" w:rsidRPr="001729B3" w:rsidTr="00A465DF">
        <w:trPr>
          <w:trHeight w:val="18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5D6F7D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«Зарубежная литература». 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93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22" w:rsidRDefault="00473365" w:rsidP="0047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уже знаем и умеем.</w:t>
            </w:r>
          </w:p>
          <w:p w:rsidR="00473365" w:rsidRDefault="00473365" w:rsidP="0047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книг.</w:t>
            </w:r>
          </w:p>
          <w:p w:rsidR="00473365" w:rsidRPr="005D6F7D" w:rsidRDefault="00473365" w:rsidP="0047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книг. Советуем прочитать.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22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</w:t>
            </w: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65" w:rsidRPr="005D6F7D" w:rsidRDefault="00473365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FA">
              <w:rPr>
                <w:rFonts w:ascii="Times New Roman" w:hAnsi="Times New Roman" w:cs="Times New Roman"/>
                <w:sz w:val="28"/>
                <w:szCs w:val="28"/>
              </w:rPr>
              <w:t>Урок-дискуссия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</w:tcPr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Сравнивать сказки разных народов. Сочинять свою сказку.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Сочинять сказку; определять характер текста.</w:t>
            </w:r>
          </w:p>
          <w:p w:rsidR="00897822" w:rsidRPr="005D6F7D" w:rsidRDefault="00897822" w:rsidP="0089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Проверка предметных и универсальных учебных умений.</w:t>
            </w:r>
          </w:p>
          <w:p w:rsidR="00897822" w:rsidRPr="005D6F7D" w:rsidRDefault="00897822" w:rsidP="008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тему и главную </w:t>
            </w:r>
            <w:r w:rsidRPr="005D6F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мысль произведения; озаглавливать тексты; выделять в тексте главное и второстепенное; ставить вопросы к прочитанному.</w:t>
            </w:r>
          </w:p>
          <w:p w:rsidR="00897822" w:rsidRPr="005D6F7D" w:rsidRDefault="00897822" w:rsidP="0089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6F7D">
              <w:rPr>
                <w:rFonts w:ascii="Times New Roman" w:hAnsi="Times New Roman" w:cs="Times New Roman"/>
                <w:sz w:val="28"/>
                <w:szCs w:val="28"/>
              </w:rPr>
              <w:t>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</w:tbl>
    <w:p w:rsidR="00EA6EFA" w:rsidRPr="00D627A9" w:rsidRDefault="00EA6EFA" w:rsidP="00BC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582" w:rsidRDefault="00F92582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82" w:rsidRDefault="00F92582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93" w:rsidRDefault="00FE0493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93" w:rsidRDefault="00FE0493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93" w:rsidRDefault="00FE0493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93" w:rsidRDefault="00FE0493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0C" w:rsidRDefault="0078090C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D1" w:rsidRPr="00B86925" w:rsidRDefault="007809E5" w:rsidP="0026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65534" w:rsidRPr="00B8692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025"/>
        <w:gridCol w:w="1129"/>
        <w:gridCol w:w="1106"/>
      </w:tblGrid>
      <w:tr w:rsidR="00CC62D8" w:rsidRPr="00CC0F12" w:rsidTr="00006089">
        <w:trPr>
          <w:trHeight w:val="838"/>
        </w:trPr>
        <w:tc>
          <w:tcPr>
            <w:tcW w:w="709" w:type="dxa"/>
          </w:tcPr>
          <w:p w:rsidR="00CC62D8" w:rsidRPr="00CC0F12" w:rsidRDefault="00CC62D8" w:rsidP="00CC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2D8" w:rsidRPr="00CC0F12" w:rsidRDefault="00CC62D8" w:rsidP="00CC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CC62D8" w:rsidRDefault="00CC62D8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62D8" w:rsidRPr="00CC0F12" w:rsidRDefault="00CC62D8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C62D8" w:rsidRDefault="00CC62D8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C62D8" w:rsidRDefault="00CC62D8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C62D8" w:rsidRDefault="00CC62D8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C62D8" w:rsidRPr="00CC0F12" w:rsidTr="00D90525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CC0F12" w:rsidRDefault="00CC62D8" w:rsidP="00CC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8" w:rsidRPr="00CC0F12" w:rsidTr="00D9052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CC0F12" w:rsidRDefault="00CC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F821F9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Работа со вступительной статьёй.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F761E7" w:rsidRPr="005D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2D8" w:rsidRPr="00CC0F12" w:rsidTr="0078090C">
        <w:trPr>
          <w:trHeight w:val="364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D8" w:rsidRPr="00CC0F12" w:rsidRDefault="00CC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CC62D8" w:rsidRPr="00F821F9" w:rsidRDefault="00897822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  <w:r w:rsidR="00CC62D8" w:rsidRPr="00F821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C62D8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61E7" w:rsidRPr="005D6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8" w:rsidRPr="00CC0F12" w:rsidTr="00D90525">
        <w:trPr>
          <w:trHeight w:val="52"/>
        </w:trPr>
        <w:tc>
          <w:tcPr>
            <w:tcW w:w="709" w:type="dxa"/>
          </w:tcPr>
          <w:p w:rsidR="00CC62D8" w:rsidRPr="00CC0F12" w:rsidRDefault="001D28B5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CC62D8" w:rsidRPr="00F821F9" w:rsidRDefault="00897822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1025" w:type="dxa"/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62D8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61E7" w:rsidRPr="005D6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22" w:rsidRPr="00CC0F12" w:rsidTr="00D90525">
        <w:trPr>
          <w:trHeight w:val="52"/>
        </w:trPr>
        <w:tc>
          <w:tcPr>
            <w:tcW w:w="709" w:type="dxa"/>
          </w:tcPr>
          <w:p w:rsidR="00897822" w:rsidRDefault="001D28B5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897822" w:rsidRPr="00F821F9" w:rsidRDefault="00897822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промыслы. Докучные сказки.</w:t>
            </w:r>
          </w:p>
        </w:tc>
        <w:tc>
          <w:tcPr>
            <w:tcW w:w="1025" w:type="dxa"/>
          </w:tcPr>
          <w:p w:rsidR="00897822" w:rsidRPr="00CC62D8" w:rsidRDefault="00897822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97822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978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</w:tcPr>
          <w:p w:rsidR="00897822" w:rsidRPr="00CC0F12" w:rsidRDefault="00897822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8" w:rsidRPr="00CC0F12" w:rsidTr="00D90525">
        <w:trPr>
          <w:trHeight w:val="452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D8" w:rsidRPr="00CC0F12" w:rsidRDefault="00CC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CC62D8" w:rsidRPr="00F821F9" w:rsidRDefault="00897822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.Тест №1</w:t>
            </w:r>
            <w:r w:rsidR="00CC62D8" w:rsidRPr="00F821F9">
              <w:rPr>
                <w:rFonts w:ascii="Times New Roman" w:hAnsi="Times New Roman" w:cs="Times New Roman"/>
                <w:sz w:val="28"/>
                <w:szCs w:val="28"/>
              </w:rPr>
              <w:t xml:space="preserve"> «Самое великое чудо на свете».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C62D8" w:rsidRPr="005D6F7D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8" w:rsidRPr="00CC0F12" w:rsidTr="00D90525">
        <w:trPr>
          <w:trHeight w:val="712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D8" w:rsidRPr="00CC0F12" w:rsidRDefault="00E6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CC62D8" w:rsidRPr="00F821F9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«Сестрица Алёнушка и братец</w:t>
            </w:r>
          </w:p>
          <w:p w:rsidR="00CC62D8" w:rsidRPr="00F821F9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Иванушка».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C62D8" w:rsidRPr="005D6F7D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8" w:rsidRPr="00CC0F12" w:rsidTr="00D90525">
        <w:trPr>
          <w:trHeight w:val="861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D8" w:rsidRPr="00CC0F12" w:rsidRDefault="00E6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CC62D8" w:rsidRPr="00F821F9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«Сестрица Алёнушка и братец</w:t>
            </w:r>
          </w:p>
          <w:p w:rsidR="00CC62D8" w:rsidRPr="00F821F9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Иванушка».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C62D8" w:rsidRPr="005D6F7D" w:rsidRDefault="001D28B5" w:rsidP="009B4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875" w:rsidRPr="00CC0F12" w:rsidTr="00D90525">
        <w:trPr>
          <w:trHeight w:val="861"/>
        </w:trPr>
        <w:tc>
          <w:tcPr>
            <w:tcW w:w="709" w:type="dxa"/>
            <w:tcBorders>
              <w:bottom w:val="single" w:sz="4" w:space="0" w:color="auto"/>
            </w:tcBorders>
          </w:tcPr>
          <w:p w:rsidR="00DE1875" w:rsidRPr="00CC0F12" w:rsidRDefault="00E6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E1875" w:rsidRPr="00F821F9" w:rsidRDefault="00DE1875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«Сестрица Алёнушка и братец</w:t>
            </w:r>
          </w:p>
          <w:p w:rsidR="00DE1875" w:rsidRPr="00F821F9" w:rsidRDefault="00DE1875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Иванушка».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E1875" w:rsidRPr="0078090C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E1875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E1875" w:rsidRDefault="00DE1875" w:rsidP="009B4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62D8" w:rsidRPr="00CC0F12" w:rsidTr="00D90525">
        <w:trPr>
          <w:trHeight w:val="582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D8" w:rsidRPr="00CC0F12" w:rsidRDefault="00E6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B55872" w:rsidRPr="00122228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C62D8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1E7" w:rsidRPr="005D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8" w:rsidRPr="00CC0F12" w:rsidTr="00D90525">
        <w:trPr>
          <w:trHeight w:val="52"/>
        </w:trPr>
        <w:tc>
          <w:tcPr>
            <w:tcW w:w="709" w:type="dxa"/>
          </w:tcPr>
          <w:p w:rsidR="00CC62D8" w:rsidRPr="00CC0F12" w:rsidRDefault="00E662D8" w:rsidP="0078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B55872" w:rsidRPr="00122228" w:rsidRDefault="00CC62D8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волк».</w:t>
            </w:r>
          </w:p>
        </w:tc>
        <w:tc>
          <w:tcPr>
            <w:tcW w:w="1025" w:type="dxa"/>
          </w:tcPr>
          <w:p w:rsidR="00CC62D8" w:rsidRPr="00CC62D8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62D8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1E7" w:rsidRPr="005D6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</w:tcPr>
          <w:p w:rsidR="00CC62D8" w:rsidRPr="00CC0F12" w:rsidRDefault="00CC62D8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52"/>
        </w:trPr>
        <w:tc>
          <w:tcPr>
            <w:tcW w:w="709" w:type="dxa"/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7B2BD9" w:rsidRPr="00122228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волк».</w:t>
            </w:r>
          </w:p>
        </w:tc>
        <w:tc>
          <w:tcPr>
            <w:tcW w:w="1025" w:type="dxa"/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B2BD9" w:rsidRPr="005D6F7D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528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Pr="005D6F7D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Pr="005D6F7D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«Проверим себя» Обобщающий урок «Устное народное творчества»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«Устное народное творчество».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Default="001D28B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23"/>
        </w:trPr>
        <w:tc>
          <w:tcPr>
            <w:tcW w:w="709" w:type="dxa"/>
            <w:tcBorders>
              <w:bottom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Проект: «Сочиняем волшебную сказку».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B2BD9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Проект: «Сочиняем волшебную сказку».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5D6F7D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«Устное народное творчество». </w:t>
            </w:r>
            <w:r w:rsidRPr="00F821F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Проект: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на основе научно-популярной статьи Я. Смоленского. «Как научиться читать стихи»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9166B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Ф.И.Тютчев» Листья»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А.А. Фет «Мама! Глянь-ка из окошка…».</w:t>
            </w:r>
          </w:p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И.С. Никитин «Встреча зимы».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И.З. Суриков «Детство».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И.З. Суриков «Зима».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Некрасов «Не ветер бушует над бором…»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«Поэтическая тетрадь</w:t>
            </w:r>
            <w:r w:rsidR="00FA2C9F">
              <w:rPr>
                <w:rFonts w:ascii="Times New Roman" w:hAnsi="Times New Roman" w:cs="Times New Roman"/>
                <w:sz w:val="28"/>
                <w:szCs w:val="28"/>
              </w:rPr>
              <w:t>1» Контрольная работа №1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6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А.С. 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ин. Жизнь и творчество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А.С. Пушкин «Уж небо осенью дышало…».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А.С. Пушкин «В тот год осенняя погода…», «Опрятней модного паркета».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А.С. Пушкин «Зимнее утро».</w:t>
            </w:r>
          </w:p>
          <w:p w:rsidR="007B2BD9" w:rsidRPr="00F821F9" w:rsidRDefault="007B2BD9" w:rsidP="009B40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А.С. Пушкин «Зимний вечер».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2B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 …»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</w:t>
            </w:r>
            <w:r w:rsidR="007B2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 …»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09</w:t>
            </w:r>
            <w:r w:rsidR="007B2BD9" w:rsidRPr="005D6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 ...»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7B2BD9" w:rsidRPr="005D6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А.С. Пушкин «Сказка о царе Салтане, о сыне его славном …»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  <w:r w:rsidR="007B2BD9" w:rsidRPr="005D6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И.А. Крылов. Подготовка сообщения об И.А. Крылове.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7B2BD9" w:rsidRPr="005D6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И.А. Крылов «Мартышка и очки».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="007B2BD9" w:rsidRPr="005D6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И.А. Крылов «Ворона и Лисица».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E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М.Ю. Лермонтов«Утёс».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М.Ю. Лермонтов «Горные вершины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.Ю. Лермонтов </w:t>
            </w: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 xml:space="preserve"> «На севере диком стоит одиноко…».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Детство Л.Н. Толстого (</w:t>
            </w:r>
            <w:r w:rsidRPr="00F821F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Л.Н. Толстой «Какая бывает роса на траве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Л.Н. Толстой «Куда девается вода из моря?»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Л.Н. Толстой «Акула».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Л.Н. Толстой «Акула».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Л.Н. Толстой «Прыжок».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5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«Великие русские писатели».</w:t>
            </w:r>
            <w:r w:rsidRPr="00F821F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сказками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Н. Мамин-Сибиряк «Сказка про храброго зайца – длинные уши, косые глаза, короткий хвост».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В.М. Гаршин «Лягушка-путешественница».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В.М. Гаршин «Лягушка-путешественница».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«Литературные сказки».</w:t>
            </w:r>
          </w:p>
          <w:p w:rsidR="007B2BD9" w:rsidRPr="00F821F9" w:rsidRDefault="007B2BD9" w:rsidP="009B4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Диагностическая работа.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М. Горький «Случай с Евсейкой».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М. Горький «Случай с Евсейкой».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2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F424E5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ч.</w:t>
            </w:r>
          </w:p>
        </w:tc>
      </w:tr>
      <w:tr w:rsidR="007B2BD9" w:rsidRPr="00CC0F12" w:rsidTr="00D90525">
        <w:trPr>
          <w:trHeight w:val="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0A40F4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F4">
              <w:rPr>
                <w:rFonts w:ascii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«Были-небылицы».</w:t>
            </w:r>
          </w:p>
          <w:p w:rsidR="007B2BD9" w:rsidRPr="00F821F9" w:rsidRDefault="007B2BD9" w:rsidP="009B4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С. Чёрный «Воробей»,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С. Чёрный«Что ты тискаешь утёнка…»«Слон».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79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А.А. Блок «Сны»,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79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С.А. Есенин «Ворона».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79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Пришвин «Моя Родина» (из воспоминаний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279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С.А.Есенин «Черемуха»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4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F82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«Поэтическая тетрадь 1».</w:t>
            </w:r>
          </w:p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b/>
                <w:sz w:val="28"/>
                <w:szCs w:val="28"/>
              </w:rPr>
              <w:t>Тест №2.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47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«Листопадничек».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«Листопадничек».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«Листопадничек».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Pr="00CC0F12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В.И. Белов «Малька провинилась».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В.И. Белов «Малька провинилась».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BD52E4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В.И. Белов «Ещё про Мальку».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BD52E4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В.Ю.Драгунский « Он живой и светится».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2BD9" w:rsidRPr="005D6F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В.П. Астафьев «Капалуха»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В.П. Астафьев «Капалуха»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24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F821F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2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F821F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2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309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BD52E4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F821F9" w:rsidRDefault="007B2BD9" w:rsidP="009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2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Pr="00F821F9" w:rsidRDefault="007B2BD9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473806" w:rsidRDefault="007B2BD9" w:rsidP="009B40F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738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В.В.Бианки» Мышонок Пик».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5D6F7D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29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9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7B2BD9" w:rsidRDefault="00FA2C9F" w:rsidP="007B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9" w:rsidRPr="00473806" w:rsidRDefault="00473806" w:rsidP="009B40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</w:t>
            </w:r>
            <w:r w:rsidR="000311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рим себя по разделу «Люби живое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62D8" w:rsidRDefault="0078090C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Default="00332AB4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7B2BD9" w:rsidRPr="00CC0F12" w:rsidRDefault="007B2BD9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17" w:rsidRPr="00F821F9" w:rsidRDefault="00031117" w:rsidP="0003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«Люби живое».</w:t>
            </w:r>
          </w:p>
          <w:p w:rsidR="00473806" w:rsidRPr="00473806" w:rsidRDefault="00473806" w:rsidP="004738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2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F821F9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F821F9" w:rsidRDefault="00031117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473806" w:rsidRPr="00F821F9">
              <w:rPr>
                <w:rFonts w:ascii="Times New Roman" w:hAnsi="Times New Roman" w:cs="Times New Roman"/>
                <w:sz w:val="28"/>
                <w:szCs w:val="28"/>
              </w:rPr>
              <w:t>по разделу «Люби живое».</w:t>
            </w:r>
          </w:p>
          <w:p w:rsidR="00473806" w:rsidRPr="00F821F9" w:rsidRDefault="00473806" w:rsidP="0047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С.Я. Маршак «Гроза днём». «В лесу над росистой поляной…».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3806" w:rsidRPr="00D90525" w:rsidRDefault="00473806" w:rsidP="004738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473806" w:rsidRPr="005D6F7D" w:rsidRDefault="00473806" w:rsidP="00473806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4" w:space="0" w:color="auto"/>
            </w:tcBorders>
          </w:tcPr>
          <w:p w:rsidR="00473806" w:rsidRPr="00CC0F12" w:rsidRDefault="00473806" w:rsidP="00473806"/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BD52E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644ADF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А.Л. Барто «Разлука».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Барто «В театре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7809E5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С.В. Михалков «Если».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С.В. Михалков «Если».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М.Дружинина « Мамочка-мамуля»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Т.Бокова «Родина слово большое, большое…»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F821F9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Благинина «Кукушка»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Благинина </w:t>
            </w: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«Котёнок».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4-я ч.</w:t>
            </w: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F821F9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Проект: «Праздник поэзии»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Проект: «Праздник поэзии»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F821F9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F82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«Поэтическая тетрадь 2».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Тест№3</w:t>
            </w: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«Поэтическая тетрадь 2»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Б.В. Шергин «Собирай по ягодке – наберёшь кузовок».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3806" w:rsidRPr="00CC62D8" w:rsidRDefault="00473806" w:rsidP="00473806">
            <w:r w:rsidRPr="00CC62D8">
              <w:t>1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473806" w:rsidRPr="005D6F7D" w:rsidRDefault="00473806" w:rsidP="00473806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4" w:space="0" w:color="auto"/>
            </w:tcBorders>
          </w:tcPr>
          <w:p w:rsidR="00473806" w:rsidRDefault="00473806" w:rsidP="00473806"/>
        </w:tc>
      </w:tr>
      <w:tr w:rsidR="00473806" w:rsidRPr="00CC0F12" w:rsidTr="00D90525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Б.В. Шергин «Собирай по ягодке – наберёшь кузовок».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3806" w:rsidRPr="00CC62D8" w:rsidRDefault="00473806" w:rsidP="00473806">
            <w:r>
              <w:t>1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4" w:space="0" w:color="auto"/>
            </w:tcBorders>
          </w:tcPr>
          <w:p w:rsidR="00473806" w:rsidRDefault="00473806" w:rsidP="00473806"/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 Цветок на земле».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 Цветок на земле».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 Цветок на земле».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Н.Н. Носов «Телефон».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Н.Н. Носов «Телефон».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119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«Собирай по ягодке – наберёшь кузовок».</w:t>
            </w:r>
            <w:r w:rsidRPr="00F821F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20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20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20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20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D90525">
        <w:trPr>
          <w:trHeight w:val="204"/>
        </w:trPr>
        <w:tc>
          <w:tcPr>
            <w:tcW w:w="709" w:type="dxa"/>
            <w:tcBorders>
              <w:top w:val="single" w:sz="4" w:space="0" w:color="auto"/>
            </w:tcBorders>
          </w:tcPr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06" w:rsidRPr="00CC0F12" w:rsidTr="00E662D8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Pr="003D2BF4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«Зарубежная литература».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5D6F7D" w:rsidRDefault="00473806" w:rsidP="0047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F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806" w:rsidRPr="00CC0F12" w:rsidTr="00E662D8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73806" w:rsidRPr="00CC0F12" w:rsidRDefault="00473806" w:rsidP="004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F821F9" w:rsidRDefault="00473806" w:rsidP="0047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техники чтения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CC62D8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Default="00473806" w:rsidP="004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CC0F12" w:rsidRDefault="00473806" w:rsidP="00473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806" w:rsidRPr="0078090C" w:rsidTr="00E662D8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90C">
              <w:rPr>
                <w:rFonts w:ascii="Times New Roman" w:hAnsi="Times New Roman" w:cs="Times New Roman"/>
                <w:i/>
                <w:sz w:val="28"/>
                <w:szCs w:val="28"/>
              </w:rPr>
              <w:t>Что уже знаем и умеем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i/>
                <w:sz w:val="24"/>
                <w:szCs w:val="24"/>
              </w:rPr>
              <w:t>21.05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806" w:rsidRPr="0078090C" w:rsidTr="00E662D8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90C">
              <w:rPr>
                <w:rFonts w:ascii="Times New Roman" w:hAnsi="Times New Roman" w:cs="Times New Roman"/>
                <w:i/>
                <w:sz w:val="28"/>
                <w:szCs w:val="28"/>
              </w:rPr>
              <w:t>В мире книг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i/>
                <w:sz w:val="24"/>
                <w:szCs w:val="24"/>
              </w:rPr>
              <w:t>22.05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806" w:rsidRPr="0078090C" w:rsidTr="00E662D8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90C">
              <w:rPr>
                <w:rFonts w:ascii="Times New Roman" w:hAnsi="Times New Roman" w:cs="Times New Roman"/>
                <w:i/>
                <w:sz w:val="28"/>
                <w:szCs w:val="28"/>
              </w:rPr>
              <w:t>В мире книг «Советуем прочитать»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i/>
                <w:sz w:val="24"/>
                <w:szCs w:val="24"/>
              </w:rPr>
              <w:t>23.05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06" w:rsidRPr="0078090C" w:rsidRDefault="00473806" w:rsidP="00473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7001C" w:rsidRPr="0078090C" w:rsidRDefault="0047001C">
      <w:pPr>
        <w:rPr>
          <w:rFonts w:ascii="Times New Roman" w:hAnsi="Times New Roman" w:cs="Times New Roman"/>
          <w:i/>
          <w:sz w:val="24"/>
          <w:szCs w:val="24"/>
        </w:rPr>
      </w:pPr>
    </w:p>
    <w:p w:rsidR="00D03B57" w:rsidRPr="00CC0F12" w:rsidRDefault="00D03B57">
      <w:pPr>
        <w:rPr>
          <w:rFonts w:ascii="Times New Roman" w:hAnsi="Times New Roman" w:cs="Times New Roman"/>
          <w:sz w:val="24"/>
          <w:szCs w:val="24"/>
        </w:rPr>
      </w:pPr>
    </w:p>
    <w:p w:rsidR="00DD45AE" w:rsidRDefault="00DD45AE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5AE" w:rsidRDefault="00DD45AE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5AE" w:rsidRDefault="00DD45AE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Pr="00316347" w:rsidRDefault="00243A1D" w:rsidP="00243A1D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16347">
        <w:rPr>
          <w:rFonts w:ascii="Times New Roman" w:eastAsia="Calibri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243A1D" w:rsidRPr="00316347" w:rsidRDefault="00243A1D" w:rsidP="00243A1D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16347">
        <w:rPr>
          <w:rFonts w:ascii="Times New Roman" w:eastAsia="Calibri" w:hAnsi="Times New Roman"/>
          <w:b/>
          <w:sz w:val="28"/>
          <w:szCs w:val="28"/>
        </w:rPr>
        <w:t xml:space="preserve">Муниципальное бюджетное общеобразовательное учреждение   </w:t>
      </w:r>
    </w:p>
    <w:p w:rsidR="00243A1D" w:rsidRPr="00316347" w:rsidRDefault="00243A1D" w:rsidP="00243A1D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16347">
        <w:rPr>
          <w:rFonts w:ascii="Times New Roman" w:eastAsia="Calibri" w:hAnsi="Times New Roman"/>
          <w:b/>
          <w:sz w:val="28"/>
          <w:szCs w:val="28"/>
        </w:rPr>
        <w:t xml:space="preserve">          Подтелковская № 21 основная общеобразовательная школа</w:t>
      </w:r>
    </w:p>
    <w:p w:rsidR="00243A1D" w:rsidRDefault="00243A1D" w:rsidP="00243A1D">
      <w:pPr>
        <w:spacing w:after="0"/>
        <w:rPr>
          <w:rFonts w:ascii="Times New Roman" w:eastAsia="Calibri" w:hAnsi="Times New Roman"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Default="00243A1D" w:rsidP="00243A1D">
      <w:pPr>
        <w:spacing w:after="0"/>
        <w:rPr>
          <w:rFonts w:ascii="Times New Roman" w:eastAsia="Calibri" w:hAnsi="Times New Roman"/>
          <w:b/>
          <w:i/>
        </w:rPr>
      </w:pPr>
    </w:p>
    <w:p w:rsidR="00243A1D" w:rsidRPr="00316347" w:rsidRDefault="00243A1D" w:rsidP="00243A1D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316347">
        <w:rPr>
          <w:rFonts w:ascii="Times New Roman" w:eastAsia="Calibri" w:hAnsi="Times New Roman"/>
          <w:b/>
          <w:i/>
          <w:sz w:val="24"/>
          <w:szCs w:val="24"/>
        </w:rPr>
        <w:t>«СОГЛАСОВАНО»</w:t>
      </w:r>
    </w:p>
    <w:p w:rsidR="00243A1D" w:rsidRDefault="00243A1D" w:rsidP="00243A1D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методическим советом  </w:t>
      </w:r>
    </w:p>
    <w:p w:rsidR="00243A1D" w:rsidRDefault="00243A1D" w:rsidP="00243A1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МБОУ Подтелковской № 21 ООШ                                                                                     </w:t>
      </w:r>
    </w:p>
    <w:p w:rsidR="00243A1D" w:rsidRDefault="00243A1D" w:rsidP="00243A1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Протокол  заседания МС                                                                                                                   </w:t>
      </w:r>
    </w:p>
    <w:p w:rsidR="00243A1D" w:rsidRDefault="00316347" w:rsidP="00243A1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F22F03">
        <w:rPr>
          <w:rFonts w:ascii="Times New Roman" w:eastAsia="Calibri" w:hAnsi="Times New Roman"/>
          <w:sz w:val="24"/>
          <w:szCs w:val="24"/>
        </w:rPr>
        <w:t xml:space="preserve">  </w:t>
      </w:r>
      <w:r w:rsidR="00816566">
        <w:rPr>
          <w:rFonts w:ascii="Times New Roman" w:eastAsia="Calibri" w:hAnsi="Times New Roman"/>
          <w:sz w:val="24"/>
          <w:szCs w:val="24"/>
        </w:rPr>
        <w:t xml:space="preserve">от </w:t>
      </w:r>
      <w:r w:rsidR="000A40F4">
        <w:rPr>
          <w:rFonts w:ascii="Times New Roman" w:eastAsia="Calibri" w:hAnsi="Times New Roman"/>
          <w:sz w:val="24"/>
          <w:szCs w:val="24"/>
        </w:rPr>
        <w:t>30</w:t>
      </w:r>
      <w:r w:rsidR="00816566">
        <w:rPr>
          <w:rFonts w:ascii="Times New Roman" w:eastAsia="Calibri" w:hAnsi="Times New Roman"/>
          <w:sz w:val="24"/>
          <w:szCs w:val="24"/>
        </w:rPr>
        <w:t xml:space="preserve">.08.2020 г.  № </w:t>
      </w:r>
      <w:r w:rsidR="000A40F4">
        <w:rPr>
          <w:rFonts w:ascii="Times New Roman" w:eastAsia="Calibri" w:hAnsi="Times New Roman"/>
          <w:sz w:val="24"/>
          <w:szCs w:val="24"/>
        </w:rPr>
        <w:t>1</w:t>
      </w:r>
      <w:r w:rsidR="00243A1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43A1D" w:rsidRDefault="00316347" w:rsidP="00243A1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Руководитель МС: ________ /Т.В.Чигридов</w:t>
      </w:r>
      <w:r w:rsidR="00243A1D">
        <w:rPr>
          <w:rFonts w:ascii="Times New Roman" w:eastAsia="Calibri" w:hAnsi="Times New Roman"/>
          <w:sz w:val="24"/>
          <w:szCs w:val="24"/>
        </w:rPr>
        <w:t>а/</w:t>
      </w:r>
    </w:p>
    <w:p w:rsidR="00243A1D" w:rsidRDefault="00243A1D" w:rsidP="00243A1D">
      <w:pPr>
        <w:rPr>
          <w:rFonts w:ascii="Calibri" w:eastAsia="Calibri" w:hAnsi="Calibri" w:cs="Arial"/>
        </w:rPr>
      </w:pPr>
    </w:p>
    <w:p w:rsidR="00243A1D" w:rsidRDefault="00243A1D" w:rsidP="00243A1D">
      <w:pPr>
        <w:rPr>
          <w:rFonts w:eastAsia="Times New Roman" w:cs="Times New Roman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347" w:rsidRDefault="00316347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Лист внесения изменений и дополнений в рабочую программу</w:t>
      </w: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A1D" w:rsidRDefault="00243A1D" w:rsidP="00243A1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9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444"/>
        <w:gridCol w:w="1473"/>
        <w:gridCol w:w="3333"/>
        <w:gridCol w:w="3118"/>
      </w:tblGrid>
      <w:tr w:rsidR="00243A1D" w:rsidTr="00316347">
        <w:trPr>
          <w:trHeight w:val="3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</w:t>
            </w:r>
          </w:p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243A1D" w:rsidTr="00316347">
        <w:trPr>
          <w:trHeight w:val="783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A1D" w:rsidRDefault="00243A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3A1D" w:rsidRDefault="00243A1D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A1D" w:rsidRDefault="00243A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A1D" w:rsidRDefault="00243A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A1D" w:rsidTr="00316347">
        <w:trPr>
          <w:trHeight w:val="37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1D" w:rsidTr="00316347">
        <w:trPr>
          <w:trHeight w:val="46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1D" w:rsidTr="00316347">
        <w:trPr>
          <w:trHeight w:val="3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1D" w:rsidTr="00316347">
        <w:trPr>
          <w:trHeight w:val="30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1D" w:rsidTr="00316347">
        <w:trPr>
          <w:trHeight w:val="32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1D" w:rsidTr="00316347">
        <w:trPr>
          <w:trHeight w:val="37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1D" w:rsidRDefault="0024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Default="00797063" w:rsidP="0079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063" w:rsidRPr="00CC0F12" w:rsidRDefault="00797063">
      <w:pPr>
        <w:rPr>
          <w:rFonts w:ascii="Times New Roman" w:hAnsi="Times New Roman" w:cs="Times New Roman"/>
          <w:sz w:val="24"/>
          <w:szCs w:val="24"/>
        </w:rPr>
      </w:pPr>
    </w:p>
    <w:sectPr w:rsidR="00797063" w:rsidRPr="00CC0F12" w:rsidSect="00E25965">
      <w:pgSz w:w="11906" w:h="16838"/>
      <w:pgMar w:top="820" w:right="42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36" w:rsidRDefault="00736136" w:rsidP="00E00E24">
      <w:pPr>
        <w:spacing w:after="0" w:line="240" w:lineRule="auto"/>
      </w:pPr>
      <w:r>
        <w:separator/>
      </w:r>
    </w:p>
  </w:endnote>
  <w:endnote w:type="continuationSeparator" w:id="0">
    <w:p w:rsidR="00736136" w:rsidRDefault="00736136" w:rsidP="00E0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36" w:rsidRDefault="00736136" w:rsidP="00E00E24">
      <w:pPr>
        <w:spacing w:after="0" w:line="240" w:lineRule="auto"/>
      </w:pPr>
      <w:r>
        <w:separator/>
      </w:r>
    </w:p>
  </w:footnote>
  <w:footnote w:type="continuationSeparator" w:id="0">
    <w:p w:rsidR="00736136" w:rsidRDefault="00736136" w:rsidP="00E0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804"/>
    <w:multiLevelType w:val="hybridMultilevel"/>
    <w:tmpl w:val="A6CC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62521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11074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D2DB0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211FA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60C9D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C5"/>
    <w:rsid w:val="00006089"/>
    <w:rsid w:val="00007E9D"/>
    <w:rsid w:val="00011622"/>
    <w:rsid w:val="00011DAF"/>
    <w:rsid w:val="00031117"/>
    <w:rsid w:val="00065A5D"/>
    <w:rsid w:val="00082C09"/>
    <w:rsid w:val="000949CB"/>
    <w:rsid w:val="000A40F4"/>
    <w:rsid w:val="000F5CFC"/>
    <w:rsid w:val="001134A1"/>
    <w:rsid w:val="00120EEE"/>
    <w:rsid w:val="00122228"/>
    <w:rsid w:val="00140517"/>
    <w:rsid w:val="00141439"/>
    <w:rsid w:val="0014734C"/>
    <w:rsid w:val="001564EB"/>
    <w:rsid w:val="00163AD0"/>
    <w:rsid w:val="001729B3"/>
    <w:rsid w:val="001834A1"/>
    <w:rsid w:val="001B1327"/>
    <w:rsid w:val="001B58CD"/>
    <w:rsid w:val="001D28B5"/>
    <w:rsid w:val="001D2AE9"/>
    <w:rsid w:val="001E6609"/>
    <w:rsid w:val="001F525E"/>
    <w:rsid w:val="00211B89"/>
    <w:rsid w:val="00225157"/>
    <w:rsid w:val="00227379"/>
    <w:rsid w:val="00243450"/>
    <w:rsid w:val="00243A1D"/>
    <w:rsid w:val="00265534"/>
    <w:rsid w:val="002761AF"/>
    <w:rsid w:val="002938F9"/>
    <w:rsid w:val="002B0B72"/>
    <w:rsid w:val="002B2725"/>
    <w:rsid w:val="002C2367"/>
    <w:rsid w:val="002F3690"/>
    <w:rsid w:val="00310BB9"/>
    <w:rsid w:val="00316347"/>
    <w:rsid w:val="00332AB4"/>
    <w:rsid w:val="00340041"/>
    <w:rsid w:val="003418F7"/>
    <w:rsid w:val="003923D0"/>
    <w:rsid w:val="003963DE"/>
    <w:rsid w:val="003B0F20"/>
    <w:rsid w:val="003C18EB"/>
    <w:rsid w:val="003D2BF4"/>
    <w:rsid w:val="003E6DC4"/>
    <w:rsid w:val="00400D5C"/>
    <w:rsid w:val="00401836"/>
    <w:rsid w:val="00401F09"/>
    <w:rsid w:val="00422C6A"/>
    <w:rsid w:val="00425540"/>
    <w:rsid w:val="0043401C"/>
    <w:rsid w:val="00443E16"/>
    <w:rsid w:val="00454C1E"/>
    <w:rsid w:val="00462169"/>
    <w:rsid w:val="004672EA"/>
    <w:rsid w:val="0047001C"/>
    <w:rsid w:val="00473365"/>
    <w:rsid w:val="00473806"/>
    <w:rsid w:val="004A3C78"/>
    <w:rsid w:val="00500016"/>
    <w:rsid w:val="005059B9"/>
    <w:rsid w:val="005070AE"/>
    <w:rsid w:val="00513C6D"/>
    <w:rsid w:val="00530C2D"/>
    <w:rsid w:val="00536999"/>
    <w:rsid w:val="00556105"/>
    <w:rsid w:val="00565B29"/>
    <w:rsid w:val="00575836"/>
    <w:rsid w:val="00575BD8"/>
    <w:rsid w:val="00580C6F"/>
    <w:rsid w:val="00591B84"/>
    <w:rsid w:val="005A4DF6"/>
    <w:rsid w:val="005A61C0"/>
    <w:rsid w:val="005B25A1"/>
    <w:rsid w:val="005B7B32"/>
    <w:rsid w:val="005D6F7D"/>
    <w:rsid w:val="0062745C"/>
    <w:rsid w:val="00641208"/>
    <w:rsid w:val="00644ADF"/>
    <w:rsid w:val="00644E57"/>
    <w:rsid w:val="00654A03"/>
    <w:rsid w:val="00655E80"/>
    <w:rsid w:val="00663F6B"/>
    <w:rsid w:val="00665255"/>
    <w:rsid w:val="006667E0"/>
    <w:rsid w:val="00667D5B"/>
    <w:rsid w:val="006A18E4"/>
    <w:rsid w:val="006A6691"/>
    <w:rsid w:val="006B09D6"/>
    <w:rsid w:val="006D0802"/>
    <w:rsid w:val="006D2E5C"/>
    <w:rsid w:val="006D4F2E"/>
    <w:rsid w:val="006F1F0E"/>
    <w:rsid w:val="006F5C54"/>
    <w:rsid w:val="0070007C"/>
    <w:rsid w:val="007170C3"/>
    <w:rsid w:val="0072315C"/>
    <w:rsid w:val="00736136"/>
    <w:rsid w:val="0076163B"/>
    <w:rsid w:val="007673BE"/>
    <w:rsid w:val="007710AF"/>
    <w:rsid w:val="0078090C"/>
    <w:rsid w:val="007809E5"/>
    <w:rsid w:val="007925B8"/>
    <w:rsid w:val="00793F22"/>
    <w:rsid w:val="00795AFB"/>
    <w:rsid w:val="00797063"/>
    <w:rsid w:val="007A7ECC"/>
    <w:rsid w:val="007B2BD9"/>
    <w:rsid w:val="007B2D3D"/>
    <w:rsid w:val="007D5391"/>
    <w:rsid w:val="007D615D"/>
    <w:rsid w:val="007E243C"/>
    <w:rsid w:val="007E317C"/>
    <w:rsid w:val="007E55DD"/>
    <w:rsid w:val="007F78E0"/>
    <w:rsid w:val="00807819"/>
    <w:rsid w:val="00816566"/>
    <w:rsid w:val="00826868"/>
    <w:rsid w:val="00890FBF"/>
    <w:rsid w:val="008932ED"/>
    <w:rsid w:val="0089456C"/>
    <w:rsid w:val="00897822"/>
    <w:rsid w:val="008A1EC8"/>
    <w:rsid w:val="008B255A"/>
    <w:rsid w:val="008C0467"/>
    <w:rsid w:val="008C784B"/>
    <w:rsid w:val="008D15E4"/>
    <w:rsid w:val="008D4D20"/>
    <w:rsid w:val="008E0A90"/>
    <w:rsid w:val="008E6569"/>
    <w:rsid w:val="00906221"/>
    <w:rsid w:val="00911E9C"/>
    <w:rsid w:val="00915044"/>
    <w:rsid w:val="00933306"/>
    <w:rsid w:val="00941122"/>
    <w:rsid w:val="00945A0B"/>
    <w:rsid w:val="00945E49"/>
    <w:rsid w:val="0096204A"/>
    <w:rsid w:val="00965F47"/>
    <w:rsid w:val="00970543"/>
    <w:rsid w:val="009751EC"/>
    <w:rsid w:val="00990A89"/>
    <w:rsid w:val="0099492C"/>
    <w:rsid w:val="009A74AE"/>
    <w:rsid w:val="009B1B6C"/>
    <w:rsid w:val="009B40F0"/>
    <w:rsid w:val="009B4380"/>
    <w:rsid w:val="009B72B1"/>
    <w:rsid w:val="009C29B8"/>
    <w:rsid w:val="009C2BBD"/>
    <w:rsid w:val="009C3BCA"/>
    <w:rsid w:val="009C49A2"/>
    <w:rsid w:val="009C7411"/>
    <w:rsid w:val="009D6C0E"/>
    <w:rsid w:val="009D71EA"/>
    <w:rsid w:val="009E2E89"/>
    <w:rsid w:val="009E3BBB"/>
    <w:rsid w:val="00A1239B"/>
    <w:rsid w:val="00A20402"/>
    <w:rsid w:val="00A2060F"/>
    <w:rsid w:val="00A37355"/>
    <w:rsid w:val="00A37CAF"/>
    <w:rsid w:val="00A465DF"/>
    <w:rsid w:val="00A52726"/>
    <w:rsid w:val="00A617AC"/>
    <w:rsid w:val="00A836BA"/>
    <w:rsid w:val="00A97697"/>
    <w:rsid w:val="00AB3C03"/>
    <w:rsid w:val="00AB6A22"/>
    <w:rsid w:val="00AD3CF3"/>
    <w:rsid w:val="00B268BC"/>
    <w:rsid w:val="00B30863"/>
    <w:rsid w:val="00B35FA3"/>
    <w:rsid w:val="00B3694D"/>
    <w:rsid w:val="00B46CC5"/>
    <w:rsid w:val="00B47AE8"/>
    <w:rsid w:val="00B55872"/>
    <w:rsid w:val="00B86925"/>
    <w:rsid w:val="00BC2914"/>
    <w:rsid w:val="00BC7180"/>
    <w:rsid w:val="00BD52E4"/>
    <w:rsid w:val="00BD6D43"/>
    <w:rsid w:val="00BD774F"/>
    <w:rsid w:val="00C0578D"/>
    <w:rsid w:val="00C158B5"/>
    <w:rsid w:val="00C15DD1"/>
    <w:rsid w:val="00C23527"/>
    <w:rsid w:val="00C37F00"/>
    <w:rsid w:val="00C46D73"/>
    <w:rsid w:val="00C46E98"/>
    <w:rsid w:val="00C54B78"/>
    <w:rsid w:val="00C7598F"/>
    <w:rsid w:val="00C85DB4"/>
    <w:rsid w:val="00C87761"/>
    <w:rsid w:val="00CB19A4"/>
    <w:rsid w:val="00CB283B"/>
    <w:rsid w:val="00CC0F12"/>
    <w:rsid w:val="00CC62D8"/>
    <w:rsid w:val="00CD4907"/>
    <w:rsid w:val="00CE2915"/>
    <w:rsid w:val="00CF60FF"/>
    <w:rsid w:val="00D031A3"/>
    <w:rsid w:val="00D03B57"/>
    <w:rsid w:val="00D1117F"/>
    <w:rsid w:val="00D627A9"/>
    <w:rsid w:val="00D87427"/>
    <w:rsid w:val="00D879DC"/>
    <w:rsid w:val="00D90525"/>
    <w:rsid w:val="00D973C5"/>
    <w:rsid w:val="00DB75C7"/>
    <w:rsid w:val="00DD45AE"/>
    <w:rsid w:val="00DE1875"/>
    <w:rsid w:val="00DE3C4B"/>
    <w:rsid w:val="00E00E24"/>
    <w:rsid w:val="00E02928"/>
    <w:rsid w:val="00E0718F"/>
    <w:rsid w:val="00E14D56"/>
    <w:rsid w:val="00E20826"/>
    <w:rsid w:val="00E25965"/>
    <w:rsid w:val="00E324F9"/>
    <w:rsid w:val="00E447CC"/>
    <w:rsid w:val="00E57F5C"/>
    <w:rsid w:val="00E662D8"/>
    <w:rsid w:val="00E805F5"/>
    <w:rsid w:val="00E94141"/>
    <w:rsid w:val="00E95F06"/>
    <w:rsid w:val="00EA6EFA"/>
    <w:rsid w:val="00EB7E68"/>
    <w:rsid w:val="00EC1D1D"/>
    <w:rsid w:val="00EC45E9"/>
    <w:rsid w:val="00EC4CD8"/>
    <w:rsid w:val="00EC666B"/>
    <w:rsid w:val="00EE1B51"/>
    <w:rsid w:val="00F01172"/>
    <w:rsid w:val="00F0403F"/>
    <w:rsid w:val="00F136A2"/>
    <w:rsid w:val="00F16D1B"/>
    <w:rsid w:val="00F22F03"/>
    <w:rsid w:val="00F26ECC"/>
    <w:rsid w:val="00F2713B"/>
    <w:rsid w:val="00F27B7E"/>
    <w:rsid w:val="00F424E5"/>
    <w:rsid w:val="00F52A95"/>
    <w:rsid w:val="00F61DDA"/>
    <w:rsid w:val="00F758AD"/>
    <w:rsid w:val="00F761E7"/>
    <w:rsid w:val="00F821F9"/>
    <w:rsid w:val="00F839E8"/>
    <w:rsid w:val="00F9166B"/>
    <w:rsid w:val="00F92582"/>
    <w:rsid w:val="00FA2C9F"/>
    <w:rsid w:val="00FA6B19"/>
    <w:rsid w:val="00FB2F1C"/>
    <w:rsid w:val="00FB3C0A"/>
    <w:rsid w:val="00FC3D8D"/>
    <w:rsid w:val="00FC50D7"/>
    <w:rsid w:val="00FC5694"/>
    <w:rsid w:val="00FC63A0"/>
    <w:rsid w:val="00FD503A"/>
    <w:rsid w:val="00FE0493"/>
    <w:rsid w:val="00FF162B"/>
    <w:rsid w:val="00FF4749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209A"/>
  <w15:docId w15:val="{F117FDE9-3A80-4173-BBA5-A2A6933B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qFormat/>
    <w:rsid w:val="00265534"/>
    <w:rPr>
      <w:b/>
      <w:bCs/>
      <w:i/>
      <w:iCs/>
      <w:spacing w:val="10"/>
    </w:rPr>
  </w:style>
  <w:style w:type="paragraph" w:customStyle="1" w:styleId="Standard">
    <w:name w:val="Standard"/>
    <w:uiPriority w:val="99"/>
    <w:rsid w:val="002655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265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265534"/>
  </w:style>
  <w:style w:type="character" w:customStyle="1" w:styleId="c1c4">
    <w:name w:val="c1 c4"/>
    <w:basedOn w:val="a0"/>
    <w:rsid w:val="00400D5C"/>
  </w:style>
  <w:style w:type="character" w:customStyle="1" w:styleId="c1">
    <w:name w:val="c1"/>
    <w:basedOn w:val="a0"/>
    <w:rsid w:val="00400D5C"/>
  </w:style>
  <w:style w:type="paragraph" w:styleId="a5">
    <w:name w:val="Balloon Text"/>
    <w:basedOn w:val="a"/>
    <w:link w:val="a6"/>
    <w:uiPriority w:val="99"/>
    <w:semiHidden/>
    <w:unhideWhenUsed/>
    <w:rsid w:val="00B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E24"/>
  </w:style>
  <w:style w:type="paragraph" w:styleId="a9">
    <w:name w:val="footer"/>
    <w:basedOn w:val="a"/>
    <w:link w:val="aa"/>
    <w:uiPriority w:val="99"/>
    <w:semiHidden/>
    <w:unhideWhenUsed/>
    <w:rsid w:val="00E0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E24"/>
  </w:style>
  <w:style w:type="paragraph" w:styleId="ab">
    <w:name w:val="Normal (Web)"/>
    <w:basedOn w:val="a"/>
    <w:unhideWhenUsed/>
    <w:rsid w:val="00945E4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5E49"/>
  </w:style>
  <w:style w:type="character" w:styleId="ac">
    <w:name w:val="Strong"/>
    <w:basedOn w:val="a0"/>
    <w:qFormat/>
    <w:rsid w:val="00945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D5C3-6D63-4327-8F3A-BB65F964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13485</Words>
  <Characters>76869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123</cp:revision>
  <cp:lastPrinted>2020-11-08T10:30:00Z</cp:lastPrinted>
  <dcterms:created xsi:type="dcterms:W3CDTF">2017-01-08T06:57:00Z</dcterms:created>
  <dcterms:modified xsi:type="dcterms:W3CDTF">2021-03-03T05:10:00Z</dcterms:modified>
</cp:coreProperties>
</file>