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1F" w:rsidRDefault="00BE771F" w:rsidP="007900AF">
      <w:pPr>
        <w:pStyle w:val="c5"/>
        <w:jc w:val="center"/>
      </w:pPr>
    </w:p>
    <w:p w:rsidR="00BE771F" w:rsidRDefault="00BE771F" w:rsidP="00BE77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Калашников Кашарского района Ростовской области</w:t>
      </w:r>
    </w:p>
    <w:p w:rsidR="00BE771F" w:rsidRDefault="00BE771F" w:rsidP="00BE77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E771F" w:rsidRDefault="00BE771F" w:rsidP="00BE77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Подтелковская № 21 основная общеобразовательная школа</w:t>
      </w:r>
    </w:p>
    <w:p w:rsidR="00BE771F" w:rsidRDefault="00BE771F" w:rsidP="00BE771F">
      <w:pPr>
        <w:spacing w:after="0"/>
        <w:jc w:val="center"/>
        <w:rPr>
          <w:rFonts w:ascii="Times New Roman" w:hAnsi="Times New Roman"/>
          <w:b/>
          <w:i/>
        </w:rPr>
      </w:pPr>
    </w:p>
    <w:p w:rsidR="00BE771F" w:rsidRDefault="00BE771F" w:rsidP="0051464E">
      <w:pPr>
        <w:spacing w:after="0"/>
        <w:ind w:right="44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="00B95C4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«Утверждаю»</w:t>
      </w:r>
    </w:p>
    <w:p w:rsidR="00BE771F" w:rsidRDefault="00BE771F" w:rsidP="0051464E">
      <w:pPr>
        <w:spacing w:after="0" w:line="240" w:lineRule="auto"/>
        <w:ind w:right="4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Директор МБОУ</w:t>
      </w:r>
    </w:p>
    <w:p w:rsidR="00BE771F" w:rsidRDefault="00BE771F" w:rsidP="0051464E">
      <w:pPr>
        <w:spacing w:after="0" w:line="240" w:lineRule="auto"/>
        <w:ind w:right="4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Подтелковской № 21 ООШ</w:t>
      </w:r>
    </w:p>
    <w:p w:rsidR="00BE771F" w:rsidRDefault="00BE771F" w:rsidP="0051464E">
      <w:pPr>
        <w:spacing w:after="0" w:line="240" w:lineRule="auto"/>
        <w:ind w:right="4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 /Т.В. Чигридова/</w:t>
      </w:r>
    </w:p>
    <w:p w:rsidR="00BE771F" w:rsidRDefault="00BE771F" w:rsidP="005146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1464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1464E">
        <w:rPr>
          <w:rFonts w:ascii="Times New Roman" w:hAnsi="Times New Roman"/>
          <w:sz w:val="24"/>
          <w:szCs w:val="24"/>
        </w:rPr>
        <w:t xml:space="preserve">Приказ от </w:t>
      </w:r>
      <w:r w:rsidR="00635225">
        <w:rPr>
          <w:rFonts w:ascii="Times New Roman" w:hAnsi="Times New Roman"/>
          <w:sz w:val="24"/>
          <w:szCs w:val="24"/>
        </w:rPr>
        <w:t>31</w:t>
      </w:r>
      <w:r w:rsidR="007C0E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09</w:t>
      </w:r>
      <w:r w:rsidR="007C0EBA">
        <w:rPr>
          <w:rFonts w:ascii="Times New Roman" w:hAnsi="Times New Roman"/>
          <w:sz w:val="24"/>
          <w:szCs w:val="24"/>
        </w:rPr>
        <w:t>.</w:t>
      </w:r>
      <w:r w:rsidR="0051464E">
        <w:rPr>
          <w:rFonts w:ascii="Times New Roman" w:hAnsi="Times New Roman"/>
          <w:sz w:val="24"/>
          <w:szCs w:val="24"/>
        </w:rPr>
        <w:t xml:space="preserve"> 2020 г. №</w:t>
      </w:r>
      <w:r w:rsidR="00635225">
        <w:rPr>
          <w:rFonts w:ascii="Times New Roman" w:hAnsi="Times New Roman"/>
          <w:sz w:val="24"/>
          <w:szCs w:val="24"/>
        </w:rPr>
        <w:t>43</w:t>
      </w:r>
      <w:r w:rsidR="0051464E">
        <w:rPr>
          <w:rFonts w:ascii="Times New Roman" w:hAnsi="Times New Roman"/>
          <w:sz w:val="24"/>
          <w:szCs w:val="24"/>
        </w:rPr>
        <w:t xml:space="preserve"> </w:t>
      </w:r>
    </w:p>
    <w:p w:rsidR="00BE771F" w:rsidRDefault="00BE771F" w:rsidP="005146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E771F" w:rsidRDefault="00BE771F" w:rsidP="00BE77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BE771F" w:rsidRDefault="00BE771F" w:rsidP="00BE7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C4D" w:rsidRDefault="00BE771F" w:rsidP="00B95C4D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E771F">
        <w:rPr>
          <w:rFonts w:eastAsia="Times New Roman"/>
          <w:b/>
          <w:sz w:val="32"/>
          <w:szCs w:val="32"/>
          <w:lang w:eastAsia="ru-RU"/>
        </w:rPr>
        <w:t>по окружающему миру</w:t>
      </w:r>
    </w:p>
    <w:p w:rsidR="00BE771F" w:rsidRDefault="00BE771F" w:rsidP="00B95C4D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Начальное общее образование,  2 класс</w:t>
      </w:r>
    </w:p>
    <w:p w:rsidR="00BE771F" w:rsidRDefault="00BE771F" w:rsidP="00BE771F">
      <w:pPr>
        <w:spacing w:after="0" w:line="240" w:lineRule="auto"/>
        <w:ind w:left="567" w:firstLine="1560"/>
        <w:rPr>
          <w:rFonts w:ascii="Times New Roman" w:hAnsi="Times New Roman"/>
          <w:b/>
          <w:sz w:val="32"/>
          <w:szCs w:val="32"/>
          <w:u w:val="single"/>
        </w:rPr>
      </w:pPr>
    </w:p>
    <w:p w:rsidR="00BE771F" w:rsidRDefault="00BE771F" w:rsidP="0051464E">
      <w:pPr>
        <w:spacing w:after="0" w:line="240" w:lineRule="auto"/>
        <w:ind w:left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Количество  часов:  67 часов</w:t>
      </w:r>
    </w:p>
    <w:p w:rsidR="00BE771F" w:rsidRDefault="00BE771F" w:rsidP="0051464E">
      <w:pPr>
        <w:spacing w:after="0" w:line="240" w:lineRule="auto"/>
        <w:ind w:left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Учитель: Губа Александра Ивановна</w:t>
      </w:r>
    </w:p>
    <w:p w:rsidR="00BE771F" w:rsidRDefault="00BE771F" w:rsidP="0051464E">
      <w:pPr>
        <w:spacing w:after="0"/>
        <w:ind w:left="426" w:right="57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разработана на основе:</w:t>
      </w:r>
    </w:p>
    <w:p w:rsidR="00BE771F" w:rsidRDefault="00BE771F" w:rsidP="0051464E">
      <w:pPr>
        <w:tabs>
          <w:tab w:val="left" w:pos="2127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Примерной программы начального общего образования  по</w:t>
      </w:r>
    </w:p>
    <w:p w:rsidR="00BE771F" w:rsidRDefault="00BE771F" w:rsidP="0051464E">
      <w:pPr>
        <w:tabs>
          <w:tab w:val="left" w:pos="2127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Окружающему миру,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 общеобразовательных учреждений   автор: А.А. Плешаков «</w:t>
      </w:r>
      <w:r>
        <w:rPr>
          <w:rFonts w:ascii="Times New Roman" w:hAnsi="Times New Roman"/>
          <w:sz w:val="28"/>
          <w:szCs w:val="28"/>
        </w:rPr>
        <w:t>Окружающий мир.</w:t>
      </w:r>
      <w:r>
        <w:rPr>
          <w:rFonts w:ascii="Times New Roman" w:hAnsi="Times New Roman"/>
          <w:sz w:val="28"/>
          <w:szCs w:val="28"/>
          <w:lang w:eastAsia="ru-RU"/>
        </w:rPr>
        <w:t xml:space="preserve"> 1-4 классы»</w:t>
      </w:r>
    </w:p>
    <w:p w:rsidR="00BE771F" w:rsidRDefault="00BE771F" w:rsidP="0051464E">
      <w:pPr>
        <w:tabs>
          <w:tab w:val="left" w:pos="2127"/>
        </w:tabs>
        <w:spacing w:after="0" w:line="240" w:lineRule="auto"/>
        <w:ind w:left="28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М.: Просвещение, 2011.</w:t>
      </w:r>
    </w:p>
    <w:p w:rsidR="00BE771F" w:rsidRDefault="00BE771F" w:rsidP="0051464E">
      <w:pPr>
        <w:tabs>
          <w:tab w:val="left" w:pos="2127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/>
          <w:sz w:val="28"/>
          <w:szCs w:val="28"/>
        </w:rPr>
        <w:t xml:space="preserve">Окружающий мир. </w:t>
      </w:r>
      <w:r w:rsidRPr="00BE771F">
        <w:rPr>
          <w:rFonts w:ascii="Times New Roman" w:eastAsia="Times New Roman" w:hAnsi="Times New Roman"/>
          <w:sz w:val="28"/>
          <w:szCs w:val="28"/>
          <w:lang w:eastAsia="ru-RU"/>
        </w:rPr>
        <w:t>2 класс</w:t>
      </w:r>
      <w:r w:rsidRPr="00BE77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А.А. Плешаков</w:t>
      </w:r>
    </w:p>
    <w:p w:rsidR="00BE771F" w:rsidRDefault="00BE771F" w:rsidP="0051464E">
      <w:pPr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Издательс</w:t>
      </w:r>
      <w:r w:rsidR="00B95C4D">
        <w:rPr>
          <w:rFonts w:ascii="Times New Roman" w:eastAsia="Times New Roman" w:hAnsi="Times New Roman"/>
          <w:bCs/>
          <w:sz w:val="28"/>
          <w:szCs w:val="28"/>
          <w:lang w:eastAsia="ru-RU"/>
        </w:rPr>
        <w:t>тво: Москва, «Просвещение», 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51464E" w:rsidRDefault="0051464E" w:rsidP="0051464E">
      <w:pPr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464E" w:rsidRDefault="0051464E" w:rsidP="00B95C4D">
      <w:pPr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464E" w:rsidRDefault="0051464E" w:rsidP="00B95C4D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BE771F" w:rsidRDefault="00BE771F" w:rsidP="00BE771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1464E" w:rsidRDefault="0051464E" w:rsidP="00BE771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1464E" w:rsidRDefault="0051464E" w:rsidP="00BE771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1464E" w:rsidRDefault="0051464E" w:rsidP="00BE771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1464E" w:rsidRDefault="0051464E" w:rsidP="00BE771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1464E" w:rsidRDefault="0051464E" w:rsidP="00BE771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E771F" w:rsidRDefault="00BE771F" w:rsidP="00BE771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E771F" w:rsidRDefault="00B95C4D" w:rsidP="00BE7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  2021</w:t>
      </w:r>
      <w:r w:rsidR="00BE771F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51464E" w:rsidRDefault="0051464E" w:rsidP="00BE7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64E" w:rsidRDefault="0051464E" w:rsidP="00BE7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64E" w:rsidRDefault="0051464E" w:rsidP="00BE7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64E" w:rsidRDefault="0051464E" w:rsidP="009C1488">
      <w:pPr>
        <w:autoSpaceDE w:val="0"/>
        <w:autoSpaceDN w:val="0"/>
        <w:adjustRightInd w:val="0"/>
        <w:ind w:left="-142" w:firstLine="141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C1488" w:rsidRPr="00B95C4D" w:rsidRDefault="009C1488" w:rsidP="009C1488">
      <w:pPr>
        <w:autoSpaceDE w:val="0"/>
        <w:autoSpaceDN w:val="0"/>
        <w:adjustRightInd w:val="0"/>
        <w:ind w:left="-142" w:firstLine="14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5C4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1.Пояснительная  записка к курсу  «Окружающий мир»</w:t>
      </w:r>
    </w:p>
    <w:p w:rsidR="009C1488" w:rsidRPr="009C1488" w:rsidRDefault="009C1488" w:rsidP="009C1488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hAnsi="Times New Roman"/>
          <w:sz w:val="28"/>
          <w:szCs w:val="28"/>
        </w:rPr>
        <w:t xml:space="preserve">        Рабочая программа предмета «Окружающий мир» для 2 класса  составлена  на основе :</w:t>
      </w:r>
    </w:p>
    <w:p w:rsidR="009C1488" w:rsidRPr="009C1488" w:rsidRDefault="009C1488" w:rsidP="009C1488">
      <w:pPr>
        <w:jc w:val="both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hAnsi="Times New Roman"/>
          <w:sz w:val="28"/>
          <w:szCs w:val="28"/>
        </w:rPr>
        <w:t>-требований Федерального  государ</w:t>
      </w:r>
      <w:r w:rsidRPr="009C1488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9C1488">
        <w:rPr>
          <w:rFonts w:ascii="Times New Roman" w:hAnsi="Times New Roman"/>
          <w:sz w:val="28"/>
          <w:szCs w:val="28"/>
        </w:rPr>
        <w:softHyphen/>
        <w:t>зования (Федеральный 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2009г. №373, с изменениями от 26.11.2010 г.,  № 1241, от 22.09.2011г. № 2357, от 18 декабря 2012 г. № 1060, от 29.12.2014 №1643, от 18.05.2015 г. N 507, от 31.12.2015 г. № 1576).);</w:t>
      </w:r>
    </w:p>
    <w:p w:rsidR="009C1488" w:rsidRPr="009C1488" w:rsidRDefault="009C1488" w:rsidP="009C1488">
      <w:pPr>
        <w:jc w:val="both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hAnsi="Times New Roman"/>
          <w:sz w:val="28"/>
          <w:szCs w:val="28"/>
        </w:rPr>
        <w:t>- примерной программы начального общего образования по окружающему миру для общеобразовательных учреждений   и программы общеобразовательных учреждений автора А.А. Плешакова по УМК «Школа России»;</w:t>
      </w:r>
    </w:p>
    <w:p w:rsidR="009C1488" w:rsidRPr="009C1488" w:rsidRDefault="009C1488" w:rsidP="009C1488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hAnsi="Times New Roman"/>
          <w:sz w:val="28"/>
          <w:szCs w:val="28"/>
        </w:rPr>
        <w:t>- Концепции духовно-нравственного развития и воспи</w:t>
      </w:r>
      <w:r w:rsidRPr="009C1488">
        <w:rPr>
          <w:rFonts w:ascii="Times New Roman" w:hAnsi="Times New Roman"/>
          <w:sz w:val="28"/>
          <w:szCs w:val="28"/>
        </w:rPr>
        <w:softHyphen/>
        <w:t>тания личности гражданина России;</w:t>
      </w:r>
    </w:p>
    <w:p w:rsidR="009C1488" w:rsidRPr="009C1488" w:rsidRDefault="009C1488" w:rsidP="009C1488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hAnsi="Times New Roman"/>
          <w:sz w:val="28"/>
          <w:szCs w:val="28"/>
        </w:rPr>
        <w:t>- планируемых результатов начального общего образования в соответствии с ФГОС;</w:t>
      </w:r>
    </w:p>
    <w:p w:rsidR="009C1488" w:rsidRDefault="009C1488" w:rsidP="009C1488">
      <w:pPr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9C148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требований к результатам освоения основной образовательной программы начального общего образования  МБО</w:t>
      </w:r>
      <w:r w:rsidR="00B95C4D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 Подтелковской № 21 ООШ на 2020-2021</w:t>
      </w:r>
      <w:r w:rsidRPr="009C148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учебный год.</w:t>
      </w:r>
    </w:p>
    <w:p w:rsidR="009C1488" w:rsidRPr="00B95C4D" w:rsidRDefault="009C1488" w:rsidP="009C1488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B95C4D">
        <w:rPr>
          <w:rFonts w:ascii="Times New Roman" w:eastAsia="Times New Roman" w:hAnsi="Times New Roman"/>
          <w:b/>
          <w:iCs/>
          <w:sz w:val="28"/>
          <w:szCs w:val="28"/>
        </w:rPr>
        <w:t>Рабочая программа реализует следующие цели обучения:</w:t>
      </w:r>
    </w:p>
    <w:p w:rsidR="009C1488" w:rsidRPr="009C1488" w:rsidRDefault="009C1488" w:rsidP="009C1488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r w:rsidRPr="009C1488">
        <w:rPr>
          <w:rFonts w:ascii="Times New Roman" w:eastAsia="Times New Roman" w:hAnsi="Times New Roman"/>
          <w:color w:val="002060"/>
          <w:sz w:val="28"/>
          <w:szCs w:val="28"/>
        </w:rPr>
        <w:t>целостной картины мира</w:t>
      </w:r>
      <w:r w:rsidRPr="009C1488">
        <w:rPr>
          <w:rFonts w:ascii="Times New Roman" w:eastAsia="Times New Roman" w:hAnsi="Times New Roman"/>
          <w:sz w:val="28"/>
          <w:szCs w:val="28"/>
        </w:rPr>
        <w:t xml:space="preserve"> и осознание ме</w:t>
      </w:r>
      <w:r w:rsidRPr="009C1488">
        <w:rPr>
          <w:rFonts w:ascii="Times New Roman" w:eastAsia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C1488" w:rsidRPr="009C1488" w:rsidRDefault="009C1488" w:rsidP="00B95C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eastAsia="Times New Roman" w:hAnsi="Times New Roman"/>
          <w:color w:val="002060"/>
          <w:sz w:val="28"/>
          <w:szCs w:val="28"/>
        </w:rPr>
        <w:t>духовно-нравственное развитие</w:t>
      </w:r>
      <w:r w:rsidRPr="009C1488">
        <w:rPr>
          <w:rFonts w:ascii="Times New Roman" w:eastAsia="Times New Roman" w:hAnsi="Times New Roman"/>
          <w:sz w:val="28"/>
          <w:szCs w:val="28"/>
        </w:rPr>
        <w:t xml:space="preserve"> и воспитание личности гражданина России в условиях культурного и конфессиональ</w:t>
      </w:r>
      <w:r w:rsidRPr="009C1488">
        <w:rPr>
          <w:rFonts w:ascii="Times New Roman" w:eastAsia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488" w:rsidRPr="00B95C4D" w:rsidRDefault="009C1488" w:rsidP="009C1488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rFonts w:ascii="Times New Roman" w:hAnsi="Times New Roman"/>
          <w:sz w:val="28"/>
          <w:szCs w:val="28"/>
        </w:rPr>
      </w:pPr>
      <w:r w:rsidRPr="00B95C4D">
        <w:rPr>
          <w:rFonts w:ascii="Times New Roman" w:eastAsia="Times New Roman" w:hAnsi="Times New Roman"/>
          <w:b/>
          <w:iCs/>
          <w:sz w:val="28"/>
          <w:szCs w:val="28"/>
        </w:rPr>
        <w:t>Изучение предмета способствует решению следующих задач:</w:t>
      </w: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hAnsi="Times New Roman"/>
          <w:sz w:val="28"/>
          <w:szCs w:val="28"/>
        </w:rPr>
        <w:t xml:space="preserve">1) </w:t>
      </w:r>
      <w:r w:rsidRPr="009C1488"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r w:rsidRPr="009C1488">
        <w:rPr>
          <w:rFonts w:ascii="Times New Roman" w:eastAsia="Times New Roman" w:hAnsi="Times New Roman"/>
          <w:color w:val="002060"/>
          <w:sz w:val="28"/>
          <w:szCs w:val="28"/>
        </w:rPr>
        <w:t xml:space="preserve">уважительного отношения </w:t>
      </w:r>
      <w:r w:rsidRPr="009C1488">
        <w:rPr>
          <w:rFonts w:ascii="Times New Roman" w:eastAsia="Times New Roman" w:hAnsi="Times New Roman"/>
          <w:sz w:val="28"/>
          <w:szCs w:val="28"/>
        </w:rPr>
        <w:t>к семье, насе</w:t>
      </w:r>
      <w:r w:rsidRPr="009C1488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hAnsi="Times New Roman"/>
          <w:sz w:val="28"/>
          <w:szCs w:val="28"/>
        </w:rPr>
        <w:t xml:space="preserve">2) </w:t>
      </w:r>
      <w:r w:rsidRPr="009C1488">
        <w:rPr>
          <w:rFonts w:ascii="Times New Roman" w:eastAsia="Times New Roman" w:hAnsi="Times New Roman"/>
          <w:sz w:val="28"/>
          <w:szCs w:val="28"/>
        </w:rPr>
        <w:t xml:space="preserve">осознание ребёнком ценности, целостности и </w:t>
      </w:r>
      <w:r w:rsidRPr="009C1488">
        <w:rPr>
          <w:rFonts w:ascii="Times New Roman" w:eastAsia="Times New Roman" w:hAnsi="Times New Roman"/>
          <w:color w:val="002060"/>
          <w:sz w:val="28"/>
          <w:szCs w:val="28"/>
        </w:rPr>
        <w:t>многообразия окружающего мира</w:t>
      </w:r>
      <w:r w:rsidRPr="009C1488">
        <w:rPr>
          <w:rFonts w:ascii="Times New Roman" w:eastAsia="Times New Roman" w:hAnsi="Times New Roman"/>
          <w:sz w:val="28"/>
          <w:szCs w:val="28"/>
        </w:rPr>
        <w:t>, своего места в нём;</w:t>
      </w: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hAnsi="Times New Roman"/>
          <w:sz w:val="28"/>
          <w:szCs w:val="28"/>
        </w:rPr>
        <w:t xml:space="preserve">3) </w:t>
      </w:r>
      <w:r w:rsidRPr="009C1488">
        <w:rPr>
          <w:rFonts w:ascii="Times New Roman" w:eastAsia="Times New Roman" w:hAnsi="Times New Roman"/>
          <w:sz w:val="28"/>
          <w:szCs w:val="28"/>
        </w:rPr>
        <w:t xml:space="preserve">формирование модели </w:t>
      </w:r>
      <w:r w:rsidRPr="009C1488">
        <w:rPr>
          <w:rFonts w:ascii="Times New Roman" w:eastAsia="Times New Roman" w:hAnsi="Times New Roman"/>
          <w:color w:val="002060"/>
          <w:sz w:val="28"/>
          <w:szCs w:val="28"/>
        </w:rPr>
        <w:t>безопасного поведения</w:t>
      </w:r>
      <w:r w:rsidRPr="009C1488">
        <w:rPr>
          <w:rFonts w:ascii="Times New Roman" w:eastAsia="Times New Roman" w:hAnsi="Times New Roman"/>
          <w:sz w:val="28"/>
          <w:szCs w:val="28"/>
        </w:rPr>
        <w:t xml:space="preserve"> в условиях повседневной жизни и в различных опасных и чрезвычайных ситуациях;</w:t>
      </w:r>
      <w:r w:rsidRPr="009C1488">
        <w:rPr>
          <w:rFonts w:ascii="Times New Roman" w:hAnsi="Times New Roman"/>
          <w:sz w:val="28"/>
          <w:szCs w:val="28"/>
        </w:rPr>
        <w:t xml:space="preserve">4) </w:t>
      </w:r>
    </w:p>
    <w:p w:rsidR="009C1488" w:rsidRDefault="009C1488" w:rsidP="0051464E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C1488"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r w:rsidRPr="009C1488">
        <w:rPr>
          <w:rFonts w:ascii="Times New Roman" w:eastAsia="Times New Roman" w:hAnsi="Times New Roman"/>
          <w:color w:val="002060"/>
          <w:sz w:val="28"/>
          <w:szCs w:val="28"/>
        </w:rPr>
        <w:t>психологической культуры</w:t>
      </w:r>
      <w:r w:rsidRPr="009C1488">
        <w:rPr>
          <w:rFonts w:ascii="Times New Roman" w:eastAsia="Times New Roman" w:hAnsi="Times New Roman"/>
          <w:sz w:val="28"/>
          <w:szCs w:val="28"/>
        </w:rPr>
        <w:t xml:space="preserve"> и компетенции для обеспечения эффективного и безопасного взаимодействия в социуме.</w:t>
      </w: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1464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УЧЕБНО-ТЕМАТИЧЕСКИЙ ПЛАН</w:t>
      </w:r>
    </w:p>
    <w:tbl>
      <w:tblPr>
        <w:tblpPr w:leftFromText="180" w:rightFromText="180" w:vertAnchor="text" w:horzAnchor="margin" w:tblpXSpec="center" w:tblpY="122"/>
        <w:tblOverlap w:val="never"/>
        <w:tblW w:w="8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328"/>
        <w:gridCol w:w="1927"/>
        <w:gridCol w:w="1890"/>
      </w:tblGrid>
      <w:tr w:rsidR="0051464E" w:rsidRPr="009C1488" w:rsidTr="0051464E">
        <w:trPr>
          <w:trHeight w:val="462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51464E" w:rsidRPr="009C1488" w:rsidTr="0051464E">
        <w:trPr>
          <w:trHeight w:val="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4E" w:rsidRPr="009C1488" w:rsidRDefault="0051464E" w:rsidP="0051464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4E" w:rsidRPr="009C1488" w:rsidRDefault="0051464E" w:rsidP="0051464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Примерная</w:t>
            </w:r>
          </w:p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Рабочая </w:t>
            </w:r>
          </w:p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</w:p>
        </w:tc>
      </w:tr>
      <w:tr w:rsidR="0051464E" w:rsidRPr="009C1488" w:rsidTr="0051464E">
        <w:trPr>
          <w:trHeight w:val="46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«Где мы живём?»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1464E" w:rsidRPr="009C1488" w:rsidTr="0051464E">
        <w:trPr>
          <w:trHeight w:val="46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«Природа»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1464E" w:rsidRPr="009C1488" w:rsidTr="0051464E">
        <w:trPr>
          <w:trHeight w:val="46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«Жизнь города и села»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1464E" w:rsidRPr="009C1488" w:rsidTr="0051464E">
        <w:trPr>
          <w:trHeight w:val="46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«Здоровье и безопасность»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1464E" w:rsidRPr="009C1488" w:rsidTr="0051464E">
        <w:trPr>
          <w:trHeight w:val="46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«Общение»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1464E" w:rsidRPr="009C1488" w:rsidTr="0051464E">
        <w:trPr>
          <w:trHeight w:val="46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51464E" w:rsidRPr="009C1488" w:rsidTr="0051464E">
        <w:trPr>
          <w:trHeight w:val="48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4E" w:rsidRPr="009C1488" w:rsidRDefault="0051464E" w:rsidP="005146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14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4E" w:rsidRPr="009C1488" w:rsidRDefault="0051464E" w:rsidP="0051464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67</w:t>
            </w:r>
          </w:p>
        </w:tc>
      </w:tr>
    </w:tbl>
    <w:p w:rsidR="009C1488" w:rsidRPr="009C1488" w:rsidRDefault="009C1488" w:rsidP="009C1488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</w:rPr>
      </w:pPr>
    </w:p>
    <w:p w:rsidR="009C1488" w:rsidRPr="009C1488" w:rsidRDefault="009C1488" w:rsidP="009C1488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</w:rPr>
      </w:pP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C1488" w:rsidRP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1464E" w:rsidRDefault="0051464E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1464E" w:rsidRPr="009C1488" w:rsidRDefault="0051464E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730AA" w:rsidRDefault="007730AA" w:rsidP="007730A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Style w:val="c1"/>
          <w:rFonts w:ascii="Times New Roman" w:hAnsi="Times New Roman"/>
          <w:sz w:val="28"/>
          <w:szCs w:val="28"/>
        </w:rPr>
        <w:t>В соответствии  с федеральным базисным учебным планом и примерной программой   на изучение предмета   «</w:t>
      </w:r>
      <w:r>
        <w:rPr>
          <w:rFonts w:ascii="Times New Roman" w:hAnsi="Times New Roman"/>
          <w:sz w:val="28"/>
          <w:szCs w:val="28"/>
        </w:rPr>
        <w:t>Окружающий мир</w:t>
      </w:r>
      <w:r>
        <w:rPr>
          <w:rStyle w:val="c1"/>
          <w:rFonts w:ascii="Times New Roman" w:hAnsi="Times New Roman"/>
          <w:sz w:val="28"/>
          <w:szCs w:val="28"/>
        </w:rPr>
        <w:t>»  во 2-ом классе отводится  2</w:t>
      </w:r>
      <w:r>
        <w:rPr>
          <w:rStyle w:val="c1c4"/>
          <w:rFonts w:ascii="Times New Roman" w:hAnsi="Times New Roman"/>
          <w:sz w:val="28"/>
          <w:szCs w:val="28"/>
        </w:rPr>
        <w:t xml:space="preserve"> часа в неделю и составляет </w:t>
      </w:r>
      <w:r>
        <w:rPr>
          <w:rStyle w:val="c1"/>
          <w:rFonts w:ascii="Times New Roman" w:hAnsi="Times New Roman"/>
          <w:sz w:val="28"/>
          <w:szCs w:val="28"/>
        </w:rPr>
        <w:t>— 68</w:t>
      </w:r>
      <w:r>
        <w:rPr>
          <w:rStyle w:val="c1c4"/>
          <w:rFonts w:ascii="Times New Roman" w:hAnsi="Times New Roman"/>
          <w:sz w:val="28"/>
          <w:szCs w:val="28"/>
        </w:rPr>
        <w:t> часов.</w:t>
      </w:r>
      <w:r>
        <w:rPr>
          <w:rStyle w:val="c1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Но согласно учебного плана  МБОУ Подтелковской № 21 ООШ  на изучение предмета «Окружающий мир» во 2 классе отводится 2 ч в неделю (2 часа в неделю – обязательная  область).  </w:t>
      </w:r>
      <w:r>
        <w:rPr>
          <w:rStyle w:val="c1"/>
          <w:rFonts w:ascii="Times New Roman" w:hAnsi="Times New Roman"/>
          <w:sz w:val="28"/>
          <w:szCs w:val="28"/>
        </w:rPr>
        <w:t>В соответствии с календарным графиком МБОУ Подтелковской  №21 О</w:t>
      </w:r>
      <w:r w:rsidR="00B95C4D">
        <w:rPr>
          <w:rStyle w:val="c1"/>
          <w:rFonts w:ascii="Times New Roman" w:hAnsi="Times New Roman"/>
          <w:sz w:val="28"/>
          <w:szCs w:val="28"/>
        </w:rPr>
        <w:t>ОШ,  расписанием уроков  на 2020-2021</w:t>
      </w:r>
      <w:r>
        <w:rPr>
          <w:rStyle w:val="c1"/>
          <w:rFonts w:ascii="Times New Roman" w:hAnsi="Times New Roman"/>
          <w:sz w:val="28"/>
          <w:szCs w:val="28"/>
        </w:rPr>
        <w:t xml:space="preserve"> учебный год, праздничными днями 2020 года </w:t>
      </w:r>
      <w:r>
        <w:rPr>
          <w:color w:val="000000"/>
          <w:sz w:val="28"/>
          <w:szCs w:val="28"/>
          <w:shd w:val="clear" w:color="auto" w:fill="FFFFFF"/>
        </w:rPr>
        <w:t xml:space="preserve"> (Постановление Правительства РФ </w:t>
      </w:r>
      <w:r w:rsidR="00B95C4D">
        <w:rPr>
          <w:color w:val="000000"/>
          <w:spacing w:val="-6"/>
          <w:sz w:val="28"/>
          <w:szCs w:val="28"/>
          <w:shd w:val="clear" w:color="auto" w:fill="FFFFFF"/>
        </w:rPr>
        <w:t xml:space="preserve">от          </w:t>
      </w:r>
      <w:r>
        <w:rPr>
          <w:color w:val="000000"/>
          <w:spacing w:val="-6"/>
          <w:sz w:val="28"/>
          <w:szCs w:val="28"/>
          <w:shd w:val="clear" w:color="auto" w:fill="FFFFFF"/>
        </w:rPr>
        <w:t>«О переносе выходных дней в 2020</w:t>
      </w:r>
      <w:r w:rsidR="00B95C4D">
        <w:rPr>
          <w:color w:val="000000"/>
          <w:spacing w:val="-6"/>
          <w:sz w:val="28"/>
          <w:szCs w:val="28"/>
          <w:shd w:val="clear" w:color="auto" w:fill="FFFFFF"/>
        </w:rPr>
        <w:t>-21</w:t>
      </w:r>
      <w:r>
        <w:rPr>
          <w:color w:val="000000"/>
          <w:spacing w:val="-6"/>
          <w:sz w:val="28"/>
          <w:szCs w:val="28"/>
          <w:shd w:val="clear" w:color="auto" w:fill="FFFFFF"/>
        </w:rPr>
        <w:t xml:space="preserve"> году») произошло уплотнение учебного материала, поэтому программа по окружающему миру во 2 классе будет пройдена не за 68 учебных часов, а за 67 учебных часов.</w:t>
      </w:r>
    </w:p>
    <w:p w:rsid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9C1488" w:rsidRDefault="009C1488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51464E" w:rsidRDefault="0051464E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51464E" w:rsidRDefault="0051464E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51464E" w:rsidRDefault="0051464E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51464E" w:rsidRDefault="0051464E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51464E" w:rsidRDefault="0051464E" w:rsidP="009C1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F30E0C" w:rsidRDefault="0051464E" w:rsidP="007900AF">
      <w:pPr>
        <w:pStyle w:val="c5"/>
        <w:jc w:val="center"/>
        <w:rPr>
          <w:rStyle w:val="c2"/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730AA">
        <w:rPr>
          <w:sz w:val="28"/>
          <w:szCs w:val="28"/>
        </w:rPr>
        <w:t>.</w:t>
      </w:r>
      <w:r w:rsidR="00C95E47" w:rsidRPr="00CB39C6">
        <w:rPr>
          <w:sz w:val="28"/>
          <w:szCs w:val="28"/>
        </w:rPr>
        <w:t xml:space="preserve">  </w:t>
      </w:r>
      <w:r w:rsidR="007900AF" w:rsidRPr="00CB39C6">
        <w:rPr>
          <w:rStyle w:val="c2"/>
          <w:b/>
          <w:sz w:val="28"/>
          <w:szCs w:val="28"/>
        </w:rPr>
        <w:t>ПЛАНИРУЕМЫЕ РЕЗУЛЬТАТЫ ОСВОЕНИЯ ПРОГРАММЫ ПО ОКРУЖАЮЩЕМУ</w:t>
      </w:r>
    </w:p>
    <w:p w:rsidR="007900AF" w:rsidRPr="00CB39C6" w:rsidRDefault="007900AF" w:rsidP="007900AF">
      <w:pPr>
        <w:pStyle w:val="c5"/>
        <w:jc w:val="center"/>
        <w:rPr>
          <w:b/>
          <w:sz w:val="28"/>
          <w:szCs w:val="28"/>
        </w:rPr>
      </w:pPr>
      <w:r w:rsidRPr="00CB39C6">
        <w:rPr>
          <w:rStyle w:val="c2"/>
          <w:b/>
          <w:sz w:val="28"/>
          <w:szCs w:val="28"/>
        </w:rPr>
        <w:t xml:space="preserve"> МИРУ</w:t>
      </w:r>
      <w:r w:rsidR="00C40E59" w:rsidRPr="00CB39C6">
        <w:rPr>
          <w:rStyle w:val="c2"/>
          <w:b/>
          <w:sz w:val="28"/>
          <w:szCs w:val="28"/>
        </w:rPr>
        <w:t xml:space="preserve"> 2 КЛАСС</w:t>
      </w:r>
    </w:p>
    <w:p w:rsidR="007715DF" w:rsidRPr="00CB39C6" w:rsidRDefault="007715DF" w:rsidP="007715DF">
      <w:pPr>
        <w:pStyle w:val="ab"/>
        <w:spacing w:line="276" w:lineRule="auto"/>
        <w:rPr>
          <w:sz w:val="28"/>
          <w:szCs w:val="28"/>
        </w:rPr>
      </w:pPr>
      <w:r w:rsidRPr="00CB39C6">
        <w:rPr>
          <w:rStyle w:val="aa"/>
          <w:sz w:val="28"/>
          <w:szCs w:val="28"/>
        </w:rPr>
        <w:t>Личностные результаты</w:t>
      </w:r>
      <w:r w:rsidRPr="00CB39C6">
        <w:rPr>
          <w:sz w:val="28"/>
          <w:szCs w:val="28"/>
        </w:rPr>
        <w:br/>
      </w:r>
      <w:r w:rsidRPr="00CB39C6">
        <w:rPr>
          <w:rStyle w:val="ac"/>
          <w:sz w:val="28"/>
          <w:szCs w:val="28"/>
        </w:rPr>
        <w:t>У обучающегося будут сформированы: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 xml:space="preserve"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 xml:space="preserve">бережное отношение к материальным и духовным ценностям через выявление связей между отраслями экономики, построение элементарных производственных </w:t>
      </w:r>
      <w:r w:rsidRPr="00CB39C6">
        <w:rPr>
          <w:rFonts w:ascii="Times New Roman" w:hAnsi="Times New Roman"/>
          <w:sz w:val="28"/>
          <w:szCs w:val="28"/>
        </w:rPr>
        <w:lastRenderedPageBreak/>
        <w:t>цепочек, осмысление вклада труда людей разных профессий в создание материальных и духовых ценностей.</w:t>
      </w:r>
    </w:p>
    <w:p w:rsidR="007715DF" w:rsidRPr="00CB39C6" w:rsidRDefault="007715DF" w:rsidP="007715DF">
      <w:pPr>
        <w:pStyle w:val="ab"/>
        <w:spacing w:line="276" w:lineRule="auto"/>
        <w:jc w:val="both"/>
        <w:rPr>
          <w:rStyle w:val="aa"/>
          <w:sz w:val="28"/>
          <w:szCs w:val="28"/>
        </w:rPr>
      </w:pPr>
      <w:r w:rsidRPr="00CB39C6">
        <w:rPr>
          <w:rStyle w:val="aa"/>
          <w:sz w:val="28"/>
          <w:szCs w:val="28"/>
        </w:rPr>
        <w:t>Метапредметные результаты</w:t>
      </w:r>
    </w:p>
    <w:p w:rsidR="007715DF" w:rsidRPr="00CB39C6" w:rsidRDefault="007715DF" w:rsidP="007715DF">
      <w:pPr>
        <w:pStyle w:val="ab"/>
        <w:spacing w:line="276" w:lineRule="auto"/>
        <w:jc w:val="both"/>
        <w:rPr>
          <w:sz w:val="28"/>
          <w:szCs w:val="28"/>
        </w:rPr>
      </w:pPr>
      <w:r w:rsidRPr="00CB39C6">
        <w:rPr>
          <w:rStyle w:val="aa"/>
          <w:sz w:val="28"/>
          <w:szCs w:val="28"/>
        </w:rPr>
        <w:t>Регулятивные</w:t>
      </w:r>
      <w:r w:rsidRPr="00CB39C6">
        <w:rPr>
          <w:sz w:val="28"/>
          <w:szCs w:val="28"/>
        </w:rPr>
        <w:br/>
      </w:r>
      <w:r w:rsidRPr="00CB39C6">
        <w:rPr>
          <w:rStyle w:val="ac"/>
          <w:sz w:val="28"/>
          <w:szCs w:val="28"/>
        </w:rPr>
        <w:t>Обучающийся научится: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выделять из темы урока известные и неизвестные знания и умения;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планировать последовательность операций на отдельных этапах урока;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7715DF" w:rsidRPr="00CB39C6" w:rsidRDefault="007715DF" w:rsidP="007715DF">
      <w:pPr>
        <w:pStyle w:val="ab"/>
        <w:spacing w:before="0" w:after="0" w:line="276" w:lineRule="auto"/>
        <w:jc w:val="both"/>
        <w:rPr>
          <w:rStyle w:val="aa"/>
          <w:sz w:val="28"/>
          <w:szCs w:val="28"/>
        </w:rPr>
      </w:pPr>
      <w:r w:rsidRPr="00CB39C6">
        <w:rPr>
          <w:rStyle w:val="aa"/>
          <w:sz w:val="28"/>
          <w:szCs w:val="28"/>
        </w:rPr>
        <w:t>Познавательные</w:t>
      </w:r>
    </w:p>
    <w:p w:rsidR="007715DF" w:rsidRPr="00CB39C6" w:rsidRDefault="007715DF" w:rsidP="007715DF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CB39C6">
        <w:rPr>
          <w:rStyle w:val="ac"/>
          <w:sz w:val="28"/>
          <w:szCs w:val="28"/>
        </w:rPr>
        <w:t>Обучающийся научится: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классифицировать объекты по заданным (главным) критериям;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lastRenderedPageBreak/>
        <w:t>сравнивать объекты по заданным критериям (по эталону, на ощупь, по внешнему виду);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осуществлять синтез объектов при работе со схемами-аппликациями;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7715DF" w:rsidRPr="00CB39C6" w:rsidRDefault="007715DF" w:rsidP="007715DF">
      <w:pPr>
        <w:pStyle w:val="ab"/>
        <w:spacing w:before="0" w:after="0" w:line="276" w:lineRule="auto"/>
        <w:jc w:val="both"/>
        <w:rPr>
          <w:rStyle w:val="aa"/>
          <w:sz w:val="28"/>
          <w:szCs w:val="28"/>
        </w:rPr>
      </w:pPr>
      <w:r w:rsidRPr="00CB39C6">
        <w:rPr>
          <w:rStyle w:val="aa"/>
          <w:sz w:val="28"/>
          <w:szCs w:val="28"/>
        </w:rPr>
        <w:t>Коммуникативные</w:t>
      </w:r>
    </w:p>
    <w:p w:rsidR="007715DF" w:rsidRPr="00CB39C6" w:rsidRDefault="007715DF" w:rsidP="007715DF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CB39C6">
        <w:rPr>
          <w:rStyle w:val="ac"/>
          <w:sz w:val="28"/>
          <w:szCs w:val="28"/>
        </w:rPr>
        <w:t>Обучающийся научится: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включаться в коллективное обсуждение вопросов с учителем и сверстниками;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договариваться и приходить к общему решению при выполнении заданий;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готовить небольшие сообщения, проектные задания с помощью взрослых;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составлять небольшие рассказы на заданную тему. </w:t>
      </w:r>
    </w:p>
    <w:p w:rsidR="007715DF" w:rsidRPr="00CB39C6" w:rsidRDefault="007715DF" w:rsidP="007715DF">
      <w:pPr>
        <w:pStyle w:val="ab"/>
        <w:spacing w:before="0" w:after="0" w:line="276" w:lineRule="auto"/>
        <w:jc w:val="both"/>
        <w:rPr>
          <w:rStyle w:val="aa"/>
          <w:sz w:val="28"/>
          <w:szCs w:val="28"/>
        </w:rPr>
      </w:pPr>
      <w:r w:rsidRPr="00CB39C6">
        <w:rPr>
          <w:rStyle w:val="aa"/>
          <w:sz w:val="28"/>
          <w:szCs w:val="28"/>
        </w:rPr>
        <w:t>Предметные результаты</w:t>
      </w:r>
    </w:p>
    <w:p w:rsidR="007715DF" w:rsidRPr="00CB39C6" w:rsidRDefault="007715DF" w:rsidP="007715DF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CB39C6">
        <w:rPr>
          <w:rStyle w:val="ac"/>
          <w:sz w:val="28"/>
          <w:szCs w:val="28"/>
        </w:rPr>
        <w:t>Обучающийся научится: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lastRenderedPageBreak/>
        <w:t>находить на карте Российскую Федерацию, Москву — столицу России;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называть субъект Российской Федерации, в котором находится город (село), где живут учащиеся;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различать государственные символы России — флаг, герб, гимн;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приводить примеры народов России;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сравнивать город и село, городской и сельский дома;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различать объекты природы и предметы рукотворного мира;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оценивать отношение людей к окружающему миру;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различать объекты и явления неживой и живой природы;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находить связи в природе, между природой  и человеком;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проводить наблюдения и ставить опыты;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измерять температуру воздуха, воды, тела человека;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определять объекты природы с помощью атласа-определителя;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сравнивать объекты природы, делить их на группы;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ухаживать за комнатными растениями  и животными живого уголка;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находить нужную информацию в учебнике и дополнительной литературе;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соблюдать правила поведения в природе, читать и рисовать экологические знаки;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различать составные части экономики, объяснять их взаимосвязь;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прослеживать производственные цепочки, изображать их с помощью моделей;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узнавать различные строительные машины и материалы, объяснять их назначение;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различать виды транспорта;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приводить примеры учреждений  культуры и образования;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различать внешнее и внутреннее строение тела человека;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правильно строить режим дня, соблюдать правила личной гигиены;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соблюдать правила безопасного поведения на улице и в быту, на воде и в лесу;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различать основные дорожные знаки, необходимые пешеходу;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соблюдать основные правила противопожарной безопасности;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правильно вести себя при контактах с незнакомцами;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оценивать характер взаимоотношений людей в семье, в школе, в кругу сверстников;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приводить примеры семейных традиций;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различать стороны горизонта, обозначать их на схеме;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ориентироваться на местности разными  способами;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различать формы земной поверхности, сравнивать холм и гору;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различать водоёмы, узнавать их по описанию;</w:t>
      </w:r>
    </w:p>
    <w:p w:rsidR="007715DF" w:rsidRPr="00CB39C6" w:rsidRDefault="007715DF" w:rsidP="007715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>читать карту и план, правильно показывать на настенной карте;</w:t>
      </w:r>
    </w:p>
    <w:p w:rsidR="00EF072B" w:rsidRPr="00CB39C6" w:rsidRDefault="007715DF" w:rsidP="00C40E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lastRenderedPageBreak/>
        <w:t>находить и показывать на глобусе и карте мира материки и океаны</w:t>
      </w:r>
      <w:r w:rsidR="00C40E59" w:rsidRPr="00CB39C6">
        <w:rPr>
          <w:rFonts w:ascii="Times New Roman" w:hAnsi="Times New Roman"/>
          <w:sz w:val="28"/>
          <w:szCs w:val="28"/>
        </w:rPr>
        <w:t>,</w:t>
      </w:r>
      <w:r w:rsidRPr="00CB39C6">
        <w:rPr>
          <w:rFonts w:ascii="Times New Roman" w:hAnsi="Times New Roman"/>
          <w:sz w:val="28"/>
          <w:szCs w:val="28"/>
        </w:rPr>
        <w:t xml:space="preserve">различать физическую </w:t>
      </w:r>
      <w:r w:rsidR="00C40E59" w:rsidRPr="00CB39C6">
        <w:rPr>
          <w:rFonts w:ascii="Times New Roman" w:hAnsi="Times New Roman"/>
          <w:sz w:val="28"/>
          <w:szCs w:val="28"/>
        </w:rPr>
        <w:t>и политическую карты.</w:t>
      </w:r>
      <w:r w:rsidRPr="00CB39C6">
        <w:rPr>
          <w:rFonts w:ascii="Times New Roman" w:hAnsi="Times New Roman"/>
          <w:sz w:val="28"/>
          <w:szCs w:val="28"/>
        </w:rPr>
        <w:t xml:space="preserve"> </w:t>
      </w:r>
    </w:p>
    <w:p w:rsidR="00CB39C6" w:rsidRDefault="00EF072B" w:rsidP="00C95E47">
      <w:pPr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B39C6" w:rsidRDefault="00CB39C6" w:rsidP="00C95E47">
      <w:pPr>
        <w:rPr>
          <w:rFonts w:ascii="Times New Roman" w:hAnsi="Times New Roman"/>
          <w:sz w:val="28"/>
          <w:szCs w:val="28"/>
        </w:rPr>
      </w:pPr>
    </w:p>
    <w:p w:rsidR="00B95C4D" w:rsidRDefault="00CB39C6" w:rsidP="00C95E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B26ED" w:rsidRPr="00CB39C6" w:rsidRDefault="00CB39C6" w:rsidP="00C95E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D267E" w:rsidRPr="00CB39C6">
        <w:rPr>
          <w:rFonts w:ascii="Times New Roman" w:hAnsi="Times New Roman"/>
          <w:b/>
          <w:sz w:val="28"/>
          <w:szCs w:val="28"/>
        </w:rPr>
        <w:t xml:space="preserve"> </w:t>
      </w:r>
      <w:r w:rsidR="00EF072B" w:rsidRPr="00CB39C6">
        <w:rPr>
          <w:rFonts w:ascii="Times New Roman" w:hAnsi="Times New Roman"/>
          <w:b/>
          <w:sz w:val="28"/>
          <w:szCs w:val="28"/>
        </w:rPr>
        <w:t xml:space="preserve"> </w:t>
      </w:r>
      <w:r w:rsidR="0051464E">
        <w:rPr>
          <w:rFonts w:ascii="Times New Roman" w:hAnsi="Times New Roman"/>
          <w:b/>
          <w:sz w:val="28"/>
          <w:szCs w:val="28"/>
        </w:rPr>
        <w:t>3</w:t>
      </w:r>
      <w:r w:rsidR="002D267E" w:rsidRPr="00CB39C6">
        <w:rPr>
          <w:rFonts w:ascii="Times New Roman" w:hAnsi="Times New Roman"/>
          <w:b/>
          <w:sz w:val="24"/>
          <w:szCs w:val="24"/>
        </w:rPr>
        <w:t>.</w:t>
      </w:r>
      <w:r w:rsidR="00EF072B" w:rsidRPr="00CB39C6">
        <w:rPr>
          <w:rFonts w:ascii="Times New Roman" w:hAnsi="Times New Roman"/>
          <w:sz w:val="24"/>
          <w:szCs w:val="24"/>
        </w:rPr>
        <w:t xml:space="preserve">  </w:t>
      </w:r>
      <w:r w:rsidR="004044C1" w:rsidRPr="00CB39C6">
        <w:rPr>
          <w:rFonts w:ascii="Times New Roman" w:hAnsi="Times New Roman"/>
          <w:sz w:val="24"/>
          <w:szCs w:val="24"/>
        </w:rPr>
        <w:t xml:space="preserve"> </w:t>
      </w:r>
      <w:r w:rsidR="002B26ED" w:rsidRPr="00CB39C6">
        <w:rPr>
          <w:rFonts w:ascii="Times New Roman" w:hAnsi="Times New Roman"/>
          <w:b/>
          <w:sz w:val="28"/>
          <w:szCs w:val="28"/>
        </w:rPr>
        <w:t>Содержание учебного предмета окружающий ми</w:t>
      </w:r>
      <w:r w:rsidR="00EB623F" w:rsidRPr="00CB39C6">
        <w:rPr>
          <w:rFonts w:ascii="Times New Roman" w:hAnsi="Times New Roman"/>
          <w:b/>
          <w:sz w:val="28"/>
          <w:szCs w:val="28"/>
        </w:rPr>
        <w:t>р</w:t>
      </w:r>
      <w:r w:rsidR="00154996" w:rsidRPr="00CB39C6">
        <w:rPr>
          <w:rFonts w:ascii="Times New Roman" w:hAnsi="Times New Roman"/>
          <w:b/>
          <w:sz w:val="28"/>
          <w:szCs w:val="28"/>
        </w:rPr>
        <w:t>-2 класс</w:t>
      </w:r>
    </w:p>
    <w:tbl>
      <w:tblPr>
        <w:tblpPr w:leftFromText="180" w:rightFromText="180" w:vertAnchor="text" w:horzAnchor="margin" w:tblpY="175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8221"/>
      </w:tblGrid>
      <w:tr w:rsidR="00E979D0" w:rsidRPr="00CB39C6" w:rsidTr="0051464E">
        <w:trPr>
          <w:trHeight w:val="375"/>
        </w:trPr>
        <w:tc>
          <w:tcPr>
            <w:tcW w:w="675" w:type="dxa"/>
            <w:vMerge w:val="restart"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8221" w:type="dxa"/>
            <w:vMerge w:val="restart"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E979D0" w:rsidRPr="00CB39C6" w:rsidTr="0051464E">
        <w:trPr>
          <w:trHeight w:val="276"/>
        </w:trPr>
        <w:tc>
          <w:tcPr>
            <w:tcW w:w="675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D0" w:rsidRPr="00CB39C6" w:rsidTr="0051464E">
        <w:trPr>
          <w:trHeight w:val="276"/>
        </w:trPr>
        <w:tc>
          <w:tcPr>
            <w:tcW w:w="675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D0" w:rsidRPr="00CB39C6" w:rsidTr="0051464E">
        <w:trPr>
          <w:trHeight w:val="276"/>
        </w:trPr>
        <w:tc>
          <w:tcPr>
            <w:tcW w:w="675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E979D0" w:rsidRPr="00CB39C6" w:rsidRDefault="00E979D0" w:rsidP="00CB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9D0" w:rsidRPr="00CB39C6" w:rsidTr="0051464E">
        <w:trPr>
          <w:trHeight w:val="427"/>
        </w:trPr>
        <w:tc>
          <w:tcPr>
            <w:tcW w:w="11448" w:type="dxa"/>
            <w:gridSpan w:val="4"/>
          </w:tcPr>
          <w:p w:rsidR="00E979D0" w:rsidRPr="00CB39C6" w:rsidRDefault="00E979D0" w:rsidP="00CB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 xml:space="preserve"> Раздел «Где мы живем?»  (5 ч)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Знакомство с учебником и учебными пособиями (рабочей тетрадью, сборниками текстов, атласом – определителем «От земли до неба».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Продолжать знакомство с постоянными персонажами учебника – Муравьем Вопросиком и Мудрой Черепахой.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раздела и данного урока, стремиться их выполнить. Различать государственные символы России (герб, флаг, гимн), отличать герб и флаг России от гербов и флагов других стран. Исполнять гимн Российской Федерации. Анализировать информацию учебника о федеративном устройстве России, о многонациональном составе населения страны. Приводить примеры народов России. Различать национальные языки и государственный язык России. Работать со взрослыми: извлекать из различных источников (энциклопедия, краеведческая литература, интервью с родителями, работниками музеев) сведения о гербе своего региона и  города, национальном составе города, гербах других государств, представленных в рабочей тетради и сборнике тестов. 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 Сравнивать с помощью фотографий и по личным наблюдениям город и село. Работать в паре: находить изображения города и села, обозначать цветом, осуществлять контроль и коррекцию; рассказывать о свое городе и селе по плану. Работать в паре: сравнивать городской и сельский дома; описывать интерьер городской квартиры и сельского дома; описывать преимущества и недостатки. Рассказывать о своем доме по плану.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 Различать объекты природы и рукотворного мира.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классифицировать объекты окружающего мира, обозначить их цветом, осуществлять контроль и коррекцию; приводить примеры, заполнять таблицу в рабочей тетради.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обсуждать и оценивать отношение людей к окружающему миру, рассказывать о своем отношении  к окружающему. Обсуждать название книги «Великан на поляне» и предисловие к ней.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Наш адрес в мире.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Определять свой «адрес в мире». Работать в паре: сравнивать звезды и планеты; анализировать схему в учебнике, находить на ней нашу планету, называть известные детям страны мира. Сопоставлять образы родной страны с образами других уголков </w:t>
            </w: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планеты, узнавать природные и рукотворные картины Отечества. Называть свой домашний адрес.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 по разделу «Где мы живем»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учебника. Оценивать свои достижения и достижения других учащихся и  достижения учащихся.</w:t>
            </w:r>
          </w:p>
        </w:tc>
      </w:tr>
      <w:tr w:rsidR="00E979D0" w:rsidRPr="00CB39C6" w:rsidTr="0051464E">
        <w:trPr>
          <w:trHeight w:val="340"/>
        </w:trPr>
        <w:tc>
          <w:tcPr>
            <w:tcW w:w="11448" w:type="dxa"/>
            <w:gridSpan w:val="4"/>
          </w:tcPr>
          <w:p w:rsidR="00E979D0" w:rsidRPr="00CB39C6" w:rsidRDefault="00E979D0" w:rsidP="00C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Раздел «Природа» (20 ч</w:t>
            </w:r>
            <w:r w:rsidRPr="00CB3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 Классифицировать объекты природы по существенным признакам. Различать объекты живой и неживой природы. Обозначать объекты природы цветом, осуществлять контроль и коррекцию; приводить примеры и заполнить таблицу в рабочей тетради.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анализировать существенные признаки живых существ, обсуждать свои выводы, осуществлять самопроверку. Устанавливать связи живой и неживой природы. 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различать объекты и явления природы, рассказывать об изменениях, происходящих с природными объектами, как о природных явлениях. Приводить примеры явлений живой и неживой природы, сезонных явлений. Анализировать иллюстрации учебника, определять сезон по характерным природным явлениям. Рассказывать (по своим наблюдениям) о сезонных явлениях в жизни дерева.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Практическая работа: знакомиться с устройством термометра, проводить опыты с термометром, измерять температуру воздуха, воды, тела человека и фиксировать свои результаты измерений. 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Что такое погода. 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Наблюдать и описывать состояние погоды за окном класса. Характеризовать погоду как сочетание температуры воздуха, облачности, осадков, ветра. Приводить примеры погодных явлений (дождь, гроза, метель и др.).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составлять план рассказа о погодных явлениях и рассказать по этому плану. Сопоставлять научные и народные предсказания погоды.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со  взрослыми: вести наблюдения за погодой, фиксировать результаты в «Научном дневнике», использовать для фиксации наблюдений метеорологические знаки, составить сборник народных примет, используя различные источники информации.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 гости к осени (экскурсия).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i/>
                <w:sz w:val="24"/>
                <w:szCs w:val="24"/>
              </w:rPr>
              <w:t>ОБЖ. Правила поведения во время экскурсии</w:t>
            </w:r>
            <w:r w:rsidRPr="00CB39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Урок - экскурсия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экскурсии и стремиться их выполнить. Наблюдать за изменениями в </w:t>
            </w:r>
            <w:r w:rsidRPr="00CB39C6">
              <w:rPr>
                <w:rStyle w:val="FontStyle63"/>
                <w:sz w:val="24"/>
                <w:szCs w:val="24"/>
              </w:rPr>
              <w:t>неживой  и живой природе, устанавливать взаимосвязи между ними. Определять природные объекты с помощью атласа – определителя «От земли до неба». Оценивать результаты  своих  достижений на экскурсии.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 гости к осени (урок).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Работать в группе: знакомиться по учебнику с осенними изменениями в неживой и живой природе, выступать с сообщениями по изученному материалу. Рассказать об осенних явлениях в неживой и живой природе родного края (на основе наблюдений).  Сопоставлять картины осени на иллюстрациях учебника с теми наблюдениями, которые были сделаны во время экскурсии. Прослеживать взаимосвязь осенних явлений в живой природе с явлениями в неживой природе. Дополнять сведения учебника и экскурсии своими наблюдениями над осенним трудом человека.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со взрослыми: вести наблюдения в природе, подготовить фоторассказ или серию рисунков на тему «Красота осени»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Звездное небо.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созвездия. Сопоставлять иллюстрацию учебника с описанием созвездия. Моделировать созвездия Орион, Лебедь, Кассиопея, знакомиться по учебнику с зодиакальными созвездиями, осуществлять самопроверку. Работать со взрослыми: наблюдать звездное небо, находить в нем изученные созвездия, пользоваться для поиска созвездий на небе атласом – определителем. Находить информацию о зодиакальных созвездиях в дополнительной литературе, Интернете.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Практическая работа: исследовать с помощью лупы состав гранита, рассматривать  образцы полевого шпата, кварца и слюды. Работать в паре: с помощью атласа – определителя приводить примеры горных пород и минералов, готовить краткие сообщения про них.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Рассказать о значении воздуха и воды для растений, животных и человека. Работать в паре: анализировать схемы, показывающие источники загрязнения воздуха и воды, описывать эстетическое воздействие созерцания неба и водных просторов на человека. Наблюдать небо за окном и рассказать о нем, пользуясь освоенными средствами выразительности.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Работать со взрослыми: находить информацию об охране воздуха и воды в родном крае, наблюдать небо, водные пейзажи, описывать свои впечатления,  готовить фоторассказы о красоте неба и воды. 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Рассказать о значении воздуха и воды для растений, животных и человека. Работать в паре: анализировать схемы, показывающие источники загрязнения воздуха и воды, описывать эстетическое воздействие созерцания неба и водных просторов на человека. Наблюдать небо за окном и рассказать о нем, пользуясь освоенными средствами выразительности.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со взрослыми: находить информацию об охране воздуха и воды в родном крае, наблюдать небо, водные пейзажи, описывать свои впечатления,  готовить фоторассказы о красоте неба и воды.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CB39C6">
              <w:rPr>
                <w:rStyle w:val="FontStyle20"/>
                <w:b w:val="0"/>
                <w:sz w:val="24"/>
                <w:szCs w:val="24"/>
              </w:rPr>
              <w:t>Какие бывают растения?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Устанавливать по схеме различия между группами растений.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Работать в паре: называть  и классифицировать растения, осуществлять самопроверку. Приводить примеры деревьев, кустарников, трав своего края. </w:t>
            </w: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растения с помощью атласа – определителя. Оценивать эстетическое воздействие растений на человека. Работать со взрослыми: наблюдать и готовить рассказ (фоторассказ) о красоте растений. 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rPr>
          <w:trHeight w:val="1526"/>
        </w:trPr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CB39C6">
              <w:rPr>
                <w:rStyle w:val="FontStyle20"/>
                <w:b w:val="0"/>
                <w:sz w:val="24"/>
                <w:szCs w:val="24"/>
              </w:rPr>
              <w:t>Какие бывают животные?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Проверочная  работа №3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соотносить группы животных и их существенные признаки. Работать в группе: знакомиться с разнообразием животных, находить в рассказах новую информацию о них, выступать с сообщениями. Сравнивать  животных (лягушек и жаб) на основании материала книги «Зеленые страницы», выявлять зависимость строения тела животного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Устанавливать взаимосвязи в природе: между живой и неживой природой, растениями и животными, различными животными. Работать в паре: моделировать изучаемые взаимосвязи; выявлять роль человека в сохранении или нарушении этих взаимосвязей. 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rPr>
          <w:trHeight w:val="1420"/>
        </w:trPr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Сравнивать и различать дикорастущие и культурные растения, осуществлять контроль и коррекцию. Работать в группе: классифицировать культурные растения по определённым признакам.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Находить информацию о растениях, обсуждать материалы книги «Великан на поляне».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rPr>
          <w:trHeight w:val="1845"/>
        </w:trPr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Сравнивать и различать диких и домашних животных; осуществлять контроль и коррекцию.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приводить примеры диких и домашних животных, моделировать значение домашних животных для человека;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рассказывать о значении домашних животных и уходе за ними. Сочинять и рассказывать сказочную историю о диком или домашнем животном (по своему выбору). 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rPr>
          <w:trHeight w:val="1356"/>
        </w:trPr>
        <w:tc>
          <w:tcPr>
            <w:tcW w:w="675" w:type="dxa"/>
          </w:tcPr>
          <w:p w:rsidR="00E979D0" w:rsidRPr="00CB39C6" w:rsidRDefault="00E979D0" w:rsidP="00CB39C6">
            <w:pPr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Сравнивать и различать дикорастущие и культурные растения, осуществлять контроль и коррекцию. Работать в группе: классифицировать культурные растения по определённым признакам.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Находить информацию о растениях, обсуждать материалы книги «Великан на поляне».</w:t>
            </w:r>
          </w:p>
          <w:p w:rsidR="00E979D0" w:rsidRPr="00CB39C6" w:rsidRDefault="00E979D0" w:rsidP="00CB39C6">
            <w:pPr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39C6">
              <w:rPr>
                <w:rFonts w:ascii="Times New Roman" w:hAnsi="Times New Roman"/>
                <w:i/>
                <w:sz w:val="24"/>
                <w:szCs w:val="24"/>
              </w:rPr>
              <w:t xml:space="preserve">ОБЖ. Правила поведения по </w:t>
            </w:r>
            <w:r w:rsidRPr="00CB39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отношению к животным.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Рассказывать о животных живого уголка и уходе за ними; 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Практическая работа в группе: осваивать приемы   содержания животных живого уголка в соответствии с инструкциями; характеризовать предметы ухода за домашними животными в зависимости от их назначения.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Про кошек и про собак.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Определять породы кошек и собак; пользуясь иллюстрациями учебника, атласом – определителем.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Обсуждать роль кошки и собаки в хозяйстве человека и создании благоприятной психологической атмосферы в доме; объяснять необходимость ответственного отношения к домашнему питомцу. Работать в группе: использовать тексты учебника как образец для выполнения заданий (составлять словесный портрет своего питомца, извлекать из дополнительной литературы  нужную информацию, составлять общий план рассказа о домашнем  питомце).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выявлять причины исчезновения  изучаемых растений и животных; предлагать и обсуждать меры по их охране. Работать в паре: использовать тексты учебника для подготовки собственного рассказа о Красной книге.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со взрослыми: 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Будь природе другом</w:t>
            </w: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«Красная книга, или Возьмём под защиту</w:t>
            </w:r>
            <w:r w:rsidRPr="00CB39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по схеме в учебнике анализировать факторы, угрожающие живой природе, рассказывать о них.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Знакомиться с Правилами друзей природы и экологическими знаками;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предлагать аналогичные правила; рисовать условные знаки к ним.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Распределять обязанности по выполнению проекта;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извлекать информацию из различных источников;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составлять собственную Красную книгу;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презентовать Красную книгу.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№4  по разделу «Природа»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оценивать правильность неправильность предложенных ответов;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оценивать бережное или потребительское отношение к природе;</w:t>
            </w:r>
          </w:p>
          <w:p w:rsidR="00E979D0" w:rsidRPr="00CB39C6" w:rsidRDefault="00E979D0" w:rsidP="00CB39C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 формировать адекватную самооценку в соответствии с набранными баллами.</w:t>
            </w:r>
          </w:p>
        </w:tc>
      </w:tr>
      <w:tr w:rsidR="007715DF" w:rsidRPr="00CB39C6" w:rsidTr="0051464E">
        <w:trPr>
          <w:trHeight w:val="440"/>
        </w:trPr>
        <w:tc>
          <w:tcPr>
            <w:tcW w:w="11448" w:type="dxa"/>
            <w:gridSpan w:val="4"/>
          </w:tcPr>
          <w:p w:rsidR="007715DF" w:rsidRPr="00CB39C6" w:rsidRDefault="007715DF" w:rsidP="00C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Раздел «Жизнь города и села» (10 ч</w:t>
            </w:r>
            <w:r w:rsidRPr="00CB3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79D0" w:rsidRPr="00CB39C6" w:rsidTr="0051464E">
        <w:trPr>
          <w:trHeight w:val="2118"/>
        </w:trPr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Рассказывать об отраслях экономики по предложенному плану;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извлекать из различных источников сведения об экономике и важнейших предприятиях региона и своего города и готовить сообщение.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Читать предложенный текст, находить в нем ответы на поставленные вопросы, формулировать собственные вопросы к ответу, оценить ответы одноклассников.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Классифицировать предметы по характеру материала;  осуществлять контроль и коррекцию.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прослеживать производственные цепочки, моделировать их;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природных материалов для производства изделий.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Рассказывать о строительстве городского и сельского домов (по своим наблюдениям).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сравнивать технологию возведения многоэтажного городского дома и одноэтажного сельского; узнавать на иллюстрациях учебника строительные машины и строительные материалы, объяснять их назначение, проводить  самопроверку, рассказывать о строительных объектах в своём  городе.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Предлагать вопросы к тексту.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классифицировать средства транспорта (предлагать варианты классификации, анализировать схемы, приводить примеры транспортных средств каждого вида).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Узнавать транспорт служб экстренного вызова; запомнить номера телефонов экстренного вызова 01, 02, 03.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Различать учреждения культуры и образования;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приводить примеры учреждений культуры и образования, в том числе в своём регионе. Извлекать из текста учебника нужную информацию; предлагать вопросы к тексту, отвечать на вопросы своих одноклассников. Обсуждать роль учреждений культуры и образования в нашей жизни.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Все профессии важны.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Проект  «Профессии</w:t>
            </w:r>
            <w:r w:rsidRPr="00CB39C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 исследование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Рассказывать о труде людей известных детям профессий, о профессиях своих родителей и старших членов семьи.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определять названия профессий по характеру деятельности и находить их представителей на фотографиях или слайдах.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Обсуждать роль людей различных профессий в нашей жизни. </w:t>
            </w: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выводы,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распределять обязанности по подготовке проекта, интервьюировать респондентов об особенностях их профессий.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 гости к зиме (экскурсия).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i/>
                <w:sz w:val="24"/>
                <w:szCs w:val="24"/>
              </w:rPr>
              <w:t>ОБЖ. Правила поведения во время экскурсии. ПДД.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 Наблюдать над зимними погодными явлениями; обсуждать зимние явления в неживой природе в прошедшие дни.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Исследовать пласт снега, чтобы пронаблюдать его состояние в зависимости от чередования оттепелей, снегопадов и морозов, определять деревья по силуэтам и описаниям в атласе – определителе « От земли до неба»,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распознавать осыпавшиеся на снег плоды и семена растений и следы животных,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наблюдать за поведением зимующих птиц.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 гости к зиме (урок).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Обобщать наблюдения над зимними природными явлениями, проведёнными во время экскурсий.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правила безопасного поведения на улице зимой.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Вести наблюдения в природе и фиксировать их в «Научном дневнике». Подкармливать зимующих птиц.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№5 по разделу «Жизнь города и села»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учебника. Оценивать правильность неправильность предложенных ответов.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Оценивать бережное или потребительское отношение к природе.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Формировать адекватную самооценку в соответствии с набранными баллами.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</w:t>
            </w:r>
            <w:r w:rsidRPr="00CB39C6">
              <w:rPr>
                <w:rFonts w:ascii="Times New Roman" w:hAnsi="Times New Roman"/>
                <w:sz w:val="24"/>
                <w:szCs w:val="24"/>
              </w:rPr>
              <w:t xml:space="preserve"> «Родное село», «Красная книга", «Профессии»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Урок - презентация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обсуждать выступления учащихся; оценивать свои достижения и достижения других учащихся.</w:t>
            </w:r>
          </w:p>
        </w:tc>
      </w:tr>
      <w:tr w:rsidR="00E979D0" w:rsidRPr="00CB39C6" w:rsidTr="0051464E">
        <w:tc>
          <w:tcPr>
            <w:tcW w:w="11448" w:type="dxa"/>
            <w:gridSpan w:val="4"/>
          </w:tcPr>
          <w:p w:rsidR="00E979D0" w:rsidRPr="00CB39C6" w:rsidRDefault="00E979D0" w:rsidP="00CB39C6">
            <w:pPr>
              <w:ind w:left="1257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«Здоровье и безопасность» (9 часов)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группе: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называть и показывать внешние части тела человека;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определять на рисунке или муляже положение внутренних органов человека; моделировать внутреннее строение тела человека. Работать в паре: извлекать из текста учебника информацию о строении и работе внутренних органов человека, предлагать вопросы по содержанию  текста, оценивать ответы одноклассников. 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Если хочешь </w:t>
            </w: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быть здоров.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Рассказывать о своём режиме дня; составлять рациональный режим дня </w:t>
            </w: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школьника; обсуждать сбалансированное питание школьника; различать продукты растительного и животного происхождения;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различать продукты растительного и животного происхождения, осуществлять самопроверку, формулировать правила личной гигиены и соблюдать их, характеризовать назначение предметов гигиены, выделять среди них все, которые у каждого человека должны быть собственными. 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Моделировать сигналы светофоров; характеризовать свои действия как пешехода при различных сигналах, Работа в паре: соотносить изображения и названия дорожных знаков, обозначать соответствие стрелками из цветной бумаги, осуществлять контроль и коррекцию. Различать дорожные знаки и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правила движения по загородной дороге.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i/>
                <w:sz w:val="24"/>
                <w:szCs w:val="24"/>
              </w:rPr>
              <w:t>ОБЖ. Освоение правил безопасности пешехода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учебную задачу  урока, стремиться ее выполнить.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 в группе: формулировать правила безопасности на основе прочитанных рассказов. Практическая работа: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учиться соблюдать изученные правила безопасности под руководством учителя или инструктора ДПС.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Объяснять потенциальную опасность бытовых предметов и ситуаций.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Работа в группе:  на основе текста учебника формулировать правила безопасного поведения в быту, моделировать их с помощью условных знаков,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узнавать правила по предложенным в учебнике знакам, сравнивать свои знаки с представленными в учебнике.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Пожар.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i/>
                <w:sz w:val="24"/>
                <w:szCs w:val="24"/>
              </w:rPr>
              <w:t xml:space="preserve">ОБЖ. Правила противопожарной безопасности. 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Характеризовать пожароопасные предметы;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Запомнить правила предупреждения пожара, моделировать вызов пожарной охраны по обычному и мобильному телефону.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рассказывать о назначении предметов противопожарной безопасности; находить в Интернете информацию о работе пожарных, готовить сообщение.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Характеризовать потенциальные опасности пребывания у воды и в лесу;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Запомнить правила поведения во время купания, различать съедобные и ядовитые грибы, находить нужную информацию в книге «Зелёные страницы»,  определять с помощью атласа-определителя жалящих насекомых.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Опасные незнаком</w:t>
            </w: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цы.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Характеризовать потенциальные опасности при контактах с незнакомыми </w:t>
            </w: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людьми, предлагать и обсуждать варианты поведения в подобных ситуациях, моделировать звонок по телефону в полицию и МЧС, моделировать правила поведения в ходе ролевых игр.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№6 по разделу «Здоровье и безопасность»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учебника, оценивать правильность и неправильность предложенных ответов, оценивать бережное или потребительское отношение к природе, формировать адекватную самооценку в соответствии с набранными баллами.</w:t>
            </w:r>
          </w:p>
        </w:tc>
      </w:tr>
      <w:tr w:rsidR="00E979D0" w:rsidRPr="00CB39C6" w:rsidTr="0051464E">
        <w:trPr>
          <w:trHeight w:val="423"/>
        </w:trPr>
        <w:tc>
          <w:tcPr>
            <w:tcW w:w="11448" w:type="dxa"/>
            <w:gridSpan w:val="4"/>
          </w:tcPr>
          <w:p w:rsidR="00E979D0" w:rsidRPr="00CB39C6" w:rsidRDefault="00E979D0" w:rsidP="00CB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Раздел «Общение» (7 часов</w:t>
            </w:r>
            <w:r w:rsidRPr="00CB3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Понимать учебные задачи при изучении данного материала раздела «Общение» и данного урока и стремиться их выполнить. Рассказывать по рисункам и фотографиям учебника о семейных взаимоотношениях, о семейной атмосфере, общих занятиях, формулировать понятие «культура общения», обсуждать роль семейных традиций для укрепления семьи, моделировать ситуации семейного чтения, семейных обедов.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Проект «Родословная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Интервьюировать родителей о представителях старшего поколения, их  именах, отчествах, фамилиях, отбирать фотографии из семейного архива, составлять родословное древо семьи, презентовать свой проект, оценивать свои достижения.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Рассказывать о своём школьном коллективе, совместных мероприятиях в классе, школе, обсуждать вопрос о культуре общения в школе, формулировать правила общения с одноклассниками и взрослыми в стенах школы и вне её, оценивать с нравственных позиций формы поведения, моделировать различные ситуации общения на уроке и переменах.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B39C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Урок-демонстрация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Обсуждать, какие формулы вежливости имеются в русском языке и как они применяются в различных ситуациях общения, формулировать привила поведения в общественном транспорте и в общении мальчика с девочкой, мужчины с женщиной, моделировать ситуации общения в различных ситуациях.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Обсуждать морально-этические аспекты дружбы на примере пословиц народов России, обсуждать проблему подарка в день рождения друга, обсуждать правила поведения за столом, формулировать правила этикета в гостях. 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Мы – зрители и </w:t>
            </w: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пассажиры.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Обсуждать правила поведения в театре (кинотеатре) и формулировать их, </w:t>
            </w: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обсуждать правила поведения в общественном транспорте и формулировать их на основе иллюстраций учебника.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rPr>
          <w:trHeight w:val="1290"/>
        </w:trPr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№7 по разделу «Общение»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79D0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учебника, оценивать правильность  или неправильность предложенных ответов, формировать адекватную самооценку в соответствии с набранными баллами</w:t>
            </w:r>
          </w:p>
          <w:p w:rsidR="00CB39C6" w:rsidRDefault="00CB39C6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9C6" w:rsidRPr="00CB39C6" w:rsidRDefault="00CB39C6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9C6" w:rsidRPr="00CB39C6" w:rsidTr="0051464E">
        <w:trPr>
          <w:trHeight w:val="375"/>
        </w:trPr>
        <w:tc>
          <w:tcPr>
            <w:tcW w:w="11448" w:type="dxa"/>
            <w:gridSpan w:val="4"/>
          </w:tcPr>
          <w:p w:rsidR="00CB39C6" w:rsidRPr="00517A71" w:rsidRDefault="00CB39C6" w:rsidP="00CB3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17A71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517A71"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 (15часов)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Сравнивать фотографии в учебнике, находить линию горизонта, различать стороны горизонта, обозначать их на схеме. Работать в паре:  находить на схеме и называть указанные стороны горизонта, моделировать стороны горизонта. Анализировать текст учебника, формулировать вывод о форме Земли.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находить ориентиры на рисунке учебника, по дороге от дома до школы, в своём селе.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Практическая работа в паре: знакомиться с устройством компаса и правилами работы с ним, осваивать приёмы ориентирования по компасу.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Знакомиться со способами ориентирования по солнцу, по местным природным признакам.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сопоставлять фотографии равнины и гор для выявления существенных признаков этих форм земной поверхности.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Анализировать цветовое обозначение равнин и гор на глобусе, сравнивать по схеме холм и гору, характеризовать поверхность своего края.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Различать водоёмы естественного и искусственного происхождения, узнавать их по описанию;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анализировать схему частей реки, рассказывать о частях реки по схеме, осуществлять самопроверку, на основе наблюдений рассказывать о водных богатствах своего края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Обсуждать эстетическое воздействие моря на человека, составлять фото-рассказ на тему «Красота моря».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rPr>
          <w:trHeight w:val="1805"/>
        </w:trPr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 гости к весне (экскурсия).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39C6">
              <w:rPr>
                <w:rFonts w:ascii="Times New Roman" w:hAnsi="Times New Roman"/>
                <w:i/>
                <w:sz w:val="24"/>
                <w:szCs w:val="24"/>
              </w:rPr>
              <w:t xml:space="preserve">ОБЖ. Правила поведения во время экскурсии. 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 о весенних явлениях природы, воздействии пробуждения природы на человека.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 гости к весне (урок).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Рассказывать о своих весенних наблюдениях в природе родного края.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группе: знакомиться с изменениями в неживой и живой природе весной. Моделировать взаимосвязи весенних явлений в неживой и живой природе, наблюдать весенние явления в природе и фиксировать свои наблюдения в рабочей тетради «Мой научный дневник», составлять фоторассказ или выполнять серию рисунков на тему: «Красота весны».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 Формулировать выводы о весенних явлениях природы, воздействии пробуждения природы на человека.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Сравнивать изображение России на глобусе и карте.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соотносить пейзажи России на фотографиях с местоположением их на физической карте России, осваивать приёмы чтения карты (определение сторон горизонта, форм земной поверхности, других объектов с помощью условных знаков).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Учиться, правильно показывать объекты на настенной карте.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Проект «Города России»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Распределять обязанности по выполнению проекта, в дополнительных источниках находить сведения  об истории и достопримечательностях избранного для исследования города, составлять презентацию своего исследования, презентовать свои проекты.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Находить Москву на карте России, знакомиться с планом Москвы, описывать достопримечательности по фотографиям, отличать герб Москвы от гербов других городов, совершить виртуальную экскурсию по Москве с помощью Интернета.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Обсуждать значение Московского Кремля для каждого жителя России. Работать в паре: находить на фотографии достопримечательности Кремля, рассказывать о них,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находить сведения об истории Кремля, готовить сообщение по плану.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Читать текст учебника, находить в нем сведения из истории Кремля в соответствии с предложенными вопросами, сопоставлять современный облик с видами Кремля в прошлом на картинах А. Васнецова.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Находить Санкт-Петербург на карте России, знакомиться с планом Санкт-Петербурга;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Работать в паре: описывать достопримечательности по фотографиям; рассказать об одной из достопримечательностей с использованием дополнительной литературы.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Отличать герб Санкт-Петербурга  от гербов других городов, совершить виртуальную экскурсию по Санкт-Петербургу  с помощью Интернета.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Читать рассказ об истории создания памятника Петру Первому, предлагать вопросы к рассказу, оценивать ответы одноклассников.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Сравнивать глобус и карту мира, находить, называть и показывать на глобусе и карте мира океаны и материки, соотносить фотографии, сделанные на разных материках, с местоположением этих районов на карте мира.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Путешествие по материкам.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Проверочная работа№8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Находить материки на карте мира. Работать в паре: знакомиться с особенностями материков с помощью учебника и других источников информации, готовить сообщения и выступать с ними перед классом. Предлагать вопросы по содержанию сообщения, оценивать ответы одноклассников.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 на уроке.</w:t>
            </w:r>
          </w:p>
        </w:tc>
      </w:tr>
      <w:tr w:rsidR="00E979D0" w:rsidRPr="00CB39C6" w:rsidTr="0051464E">
        <w:tc>
          <w:tcPr>
            <w:tcW w:w="675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Страны мира. </w:t>
            </w:r>
            <w:r w:rsidRPr="00CB39C6">
              <w:rPr>
                <w:rFonts w:ascii="Times New Roman" w:hAnsi="Times New Roman"/>
                <w:b/>
                <w:sz w:val="24"/>
                <w:szCs w:val="24"/>
              </w:rPr>
              <w:t>Проект «Страны мира».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Сравнивать физическую и политическую карты мира, находить и показывать на политической карте мира территорию Россию и других стран, определять, каким странам принадлежат представленные флаги. Распределять обязанности по выполнению проекта;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-готовить сообщения о выбранных странах;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-подбирать фотографии достопримечательностей.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F30E0C" w:rsidRPr="00CB39C6" w:rsidTr="0051464E">
        <w:tc>
          <w:tcPr>
            <w:tcW w:w="675" w:type="dxa"/>
          </w:tcPr>
          <w:p w:rsidR="00F30E0C" w:rsidRDefault="00F30E0C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0C" w:rsidRDefault="00F30E0C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0C" w:rsidRDefault="00F30E0C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0C" w:rsidRPr="00CB39C6" w:rsidRDefault="00F30E0C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E0C" w:rsidRPr="00CB39C6" w:rsidRDefault="00F30E0C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E0C" w:rsidRPr="00CB39C6" w:rsidRDefault="00F30E0C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30E0C" w:rsidRPr="00CB39C6" w:rsidRDefault="00F30E0C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D0" w:rsidRPr="00CB39C6" w:rsidTr="0051464E">
        <w:tc>
          <w:tcPr>
            <w:tcW w:w="675" w:type="dxa"/>
          </w:tcPr>
          <w:p w:rsidR="00E979D0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51464E" w:rsidRPr="00CB39C6" w:rsidRDefault="0051464E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</w:tc>
        <w:tc>
          <w:tcPr>
            <w:tcW w:w="1276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21" w:type="dxa"/>
          </w:tcPr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 урока, стремиться ее выполнить. </w:t>
            </w:r>
          </w:p>
          <w:p w:rsidR="00E979D0" w:rsidRPr="00CB39C6" w:rsidRDefault="00E979D0" w:rsidP="00CB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9C6">
              <w:rPr>
                <w:rFonts w:ascii="Times New Roman" w:hAnsi="Times New Roman"/>
                <w:sz w:val="24"/>
                <w:szCs w:val="24"/>
              </w:rPr>
              <w:t>Определять цветущие летом травы, насекомых и других животных с помощью атласа-определителя, приводить примеры летних явлений в неживой и живой природе, рассказывать о красоте животных по своим наблюдениям, а лето подготовить фото-рассказ по темам «Красота лета», «Красота животных».</w:t>
            </w:r>
          </w:p>
        </w:tc>
      </w:tr>
    </w:tbl>
    <w:p w:rsidR="007715DF" w:rsidRPr="00CB39C6" w:rsidRDefault="007715DF" w:rsidP="007715DF">
      <w:pPr>
        <w:pStyle w:val="a9"/>
      </w:pPr>
    </w:p>
    <w:p w:rsidR="007715DF" w:rsidRPr="00CB39C6" w:rsidRDefault="007715DF" w:rsidP="007715DF">
      <w:pPr>
        <w:pStyle w:val="a9"/>
      </w:pPr>
    </w:p>
    <w:p w:rsidR="007715DF" w:rsidRPr="00CB39C6" w:rsidRDefault="007715DF" w:rsidP="007715DF">
      <w:pPr>
        <w:pStyle w:val="a9"/>
      </w:pPr>
    </w:p>
    <w:p w:rsidR="007715DF" w:rsidRPr="00CB39C6" w:rsidRDefault="007715DF" w:rsidP="007715DF">
      <w:pPr>
        <w:pStyle w:val="a9"/>
      </w:pPr>
    </w:p>
    <w:p w:rsidR="007715DF" w:rsidRPr="00CB39C6" w:rsidRDefault="007715DF" w:rsidP="007715DF">
      <w:pPr>
        <w:pStyle w:val="a9"/>
      </w:pPr>
    </w:p>
    <w:p w:rsidR="002D267E" w:rsidRPr="00CB39C6" w:rsidRDefault="007715DF" w:rsidP="007715DF">
      <w:pPr>
        <w:pStyle w:val="a9"/>
        <w:rPr>
          <w:b/>
          <w:sz w:val="28"/>
          <w:szCs w:val="28"/>
        </w:rPr>
      </w:pPr>
      <w:r w:rsidRPr="00CB39C6">
        <w:t xml:space="preserve">                                    </w:t>
      </w:r>
      <w:r w:rsidR="00154996" w:rsidRPr="00CB39C6">
        <w:rPr>
          <w:b/>
          <w:sz w:val="28"/>
          <w:szCs w:val="28"/>
        </w:rPr>
        <w:t xml:space="preserve"> </w:t>
      </w:r>
    </w:p>
    <w:p w:rsidR="00C40E59" w:rsidRPr="00CB39C6" w:rsidRDefault="00C40E59" w:rsidP="007715DF">
      <w:pPr>
        <w:pStyle w:val="a9"/>
        <w:rPr>
          <w:b/>
          <w:sz w:val="28"/>
          <w:szCs w:val="28"/>
        </w:rPr>
      </w:pPr>
      <w:r w:rsidRPr="00CB39C6">
        <w:rPr>
          <w:b/>
          <w:sz w:val="28"/>
          <w:szCs w:val="28"/>
        </w:rPr>
        <w:t xml:space="preserve">                                </w:t>
      </w:r>
    </w:p>
    <w:p w:rsidR="00C40E59" w:rsidRPr="00CB39C6" w:rsidRDefault="00C40E59" w:rsidP="007715DF">
      <w:pPr>
        <w:pStyle w:val="a9"/>
        <w:rPr>
          <w:b/>
          <w:sz w:val="28"/>
          <w:szCs w:val="28"/>
        </w:rPr>
      </w:pPr>
    </w:p>
    <w:p w:rsidR="00C40E59" w:rsidRPr="00CB39C6" w:rsidRDefault="00C40E59" w:rsidP="007715DF">
      <w:pPr>
        <w:pStyle w:val="a9"/>
        <w:rPr>
          <w:b/>
          <w:sz w:val="28"/>
          <w:szCs w:val="28"/>
        </w:rPr>
      </w:pPr>
    </w:p>
    <w:p w:rsidR="00C40E59" w:rsidRPr="00CB39C6" w:rsidRDefault="00C40E59" w:rsidP="007715DF">
      <w:pPr>
        <w:pStyle w:val="a9"/>
        <w:rPr>
          <w:b/>
          <w:sz w:val="28"/>
          <w:szCs w:val="28"/>
        </w:rPr>
      </w:pPr>
    </w:p>
    <w:p w:rsidR="00C40E59" w:rsidRPr="00CB39C6" w:rsidRDefault="00C40E59" w:rsidP="007715DF">
      <w:pPr>
        <w:pStyle w:val="a9"/>
        <w:rPr>
          <w:b/>
          <w:sz w:val="28"/>
          <w:szCs w:val="28"/>
        </w:rPr>
      </w:pPr>
    </w:p>
    <w:p w:rsidR="00C40E59" w:rsidRPr="00CB39C6" w:rsidRDefault="00C40E59" w:rsidP="007715DF">
      <w:pPr>
        <w:pStyle w:val="a9"/>
        <w:rPr>
          <w:b/>
          <w:sz w:val="28"/>
          <w:szCs w:val="28"/>
        </w:rPr>
      </w:pPr>
    </w:p>
    <w:p w:rsidR="00C40E59" w:rsidRPr="00CB39C6" w:rsidRDefault="00C40E59" w:rsidP="007715DF">
      <w:pPr>
        <w:pStyle w:val="a9"/>
        <w:rPr>
          <w:b/>
          <w:sz w:val="28"/>
          <w:szCs w:val="28"/>
        </w:rPr>
      </w:pPr>
    </w:p>
    <w:p w:rsidR="00C40E59" w:rsidRPr="00CB39C6" w:rsidRDefault="00C40E59" w:rsidP="007715DF">
      <w:pPr>
        <w:pStyle w:val="a9"/>
        <w:rPr>
          <w:b/>
          <w:sz w:val="28"/>
          <w:szCs w:val="28"/>
        </w:rPr>
      </w:pPr>
    </w:p>
    <w:p w:rsidR="00C40E59" w:rsidRPr="00CB39C6" w:rsidRDefault="00C40E59" w:rsidP="007715DF">
      <w:pPr>
        <w:pStyle w:val="a9"/>
        <w:rPr>
          <w:b/>
          <w:sz w:val="28"/>
          <w:szCs w:val="28"/>
        </w:rPr>
      </w:pPr>
    </w:p>
    <w:p w:rsidR="00C40E59" w:rsidRPr="00CB39C6" w:rsidRDefault="00C40E59" w:rsidP="007715DF">
      <w:pPr>
        <w:pStyle w:val="a9"/>
        <w:rPr>
          <w:b/>
          <w:sz w:val="28"/>
          <w:szCs w:val="28"/>
        </w:rPr>
      </w:pPr>
    </w:p>
    <w:p w:rsidR="00C31ABB" w:rsidRDefault="00517A71" w:rsidP="007715D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517A71" w:rsidP="007715D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C31ABB" w:rsidRDefault="00C31ABB" w:rsidP="007715DF">
      <w:pPr>
        <w:pStyle w:val="a9"/>
        <w:rPr>
          <w:b/>
          <w:sz w:val="28"/>
          <w:szCs w:val="28"/>
        </w:rPr>
      </w:pPr>
    </w:p>
    <w:p w:rsidR="00154996" w:rsidRPr="00CB39C6" w:rsidRDefault="00B13FFD" w:rsidP="007715DF">
      <w:pPr>
        <w:pStyle w:val="a9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4.Тематическое планирование</w:t>
      </w:r>
      <w:r w:rsidR="00154996" w:rsidRPr="00CB39C6">
        <w:rPr>
          <w:b/>
          <w:sz w:val="32"/>
          <w:szCs w:val="32"/>
        </w:rPr>
        <w:t xml:space="preserve"> по окружающему миру–2 класс</w:t>
      </w:r>
    </w:p>
    <w:p w:rsidR="00154996" w:rsidRPr="00CB39C6" w:rsidRDefault="00154996" w:rsidP="00154996">
      <w:pPr>
        <w:rPr>
          <w:rFonts w:ascii="Times New Roman" w:hAnsi="Times New Roman"/>
          <w:sz w:val="28"/>
          <w:szCs w:val="28"/>
        </w:rPr>
      </w:pPr>
      <w:r w:rsidRPr="00CB39C6">
        <w:rPr>
          <w:rFonts w:ascii="Times New Roman" w:hAnsi="Times New Roman"/>
          <w:sz w:val="28"/>
        </w:rPr>
        <w:t xml:space="preserve">  </w:t>
      </w:r>
    </w:p>
    <w:tbl>
      <w:tblPr>
        <w:tblpPr w:leftFromText="180" w:rightFromText="180" w:vertAnchor="text" w:horzAnchor="margin" w:tblpY="175"/>
        <w:tblOverlap w:val="never"/>
        <w:tblW w:w="1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703"/>
        <w:gridCol w:w="1038"/>
        <w:gridCol w:w="911"/>
        <w:gridCol w:w="779"/>
      </w:tblGrid>
      <w:tr w:rsidR="00B95C4D" w:rsidRPr="00CB39C6" w:rsidTr="0067453D">
        <w:trPr>
          <w:trHeight w:val="673"/>
        </w:trPr>
        <w:tc>
          <w:tcPr>
            <w:tcW w:w="959" w:type="dxa"/>
            <w:vMerge w:val="restart"/>
          </w:tcPr>
          <w:p w:rsidR="00B95C4D" w:rsidRPr="00CB39C6" w:rsidRDefault="00B95C4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03" w:type="dxa"/>
            <w:vMerge w:val="restart"/>
          </w:tcPr>
          <w:p w:rsidR="00B95C4D" w:rsidRPr="00CB39C6" w:rsidRDefault="00B95C4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38" w:type="dxa"/>
            <w:vMerge w:val="restart"/>
          </w:tcPr>
          <w:p w:rsidR="00B95C4D" w:rsidRPr="00CB39C6" w:rsidRDefault="00B95C4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Кол – во ча-</w:t>
            </w:r>
          </w:p>
          <w:p w:rsidR="00B95C4D" w:rsidRPr="00CB39C6" w:rsidRDefault="00B95C4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1690" w:type="dxa"/>
            <w:gridSpan w:val="2"/>
          </w:tcPr>
          <w:p w:rsidR="00B95C4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B95C4D" w:rsidRPr="00CB39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B13FFD" w:rsidRPr="00CB39C6" w:rsidTr="0067453D">
        <w:trPr>
          <w:trHeight w:val="322"/>
        </w:trPr>
        <w:tc>
          <w:tcPr>
            <w:tcW w:w="959" w:type="dxa"/>
            <w:vMerge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3" w:type="dxa"/>
            <w:vMerge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vMerge w:val="restart"/>
          </w:tcPr>
          <w:p w:rsidR="00B13FFD" w:rsidRPr="00CB39C6" w:rsidRDefault="00B13FFD" w:rsidP="00B13F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79" w:type="dxa"/>
            <w:vMerge w:val="restart"/>
          </w:tcPr>
          <w:p w:rsidR="00B13FFD" w:rsidRPr="00CB39C6" w:rsidRDefault="00B95C4D" w:rsidP="00B13F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</w:tr>
      <w:tr w:rsidR="00B13FFD" w:rsidRPr="00CB39C6" w:rsidTr="0067453D">
        <w:trPr>
          <w:trHeight w:val="322"/>
        </w:trPr>
        <w:tc>
          <w:tcPr>
            <w:tcW w:w="959" w:type="dxa"/>
            <w:vMerge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3" w:type="dxa"/>
            <w:vMerge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10611" w:type="dxa"/>
            <w:gridSpan w:val="4"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 xml:space="preserve">          Раздел «Где мы живем?»  (5 ч)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Родная страна.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Город и село.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Наш адрес в мире.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Проверочная работа №1 по разделу «Где мы живем»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274"/>
        </w:trPr>
        <w:tc>
          <w:tcPr>
            <w:tcW w:w="10611" w:type="dxa"/>
            <w:gridSpan w:val="4"/>
          </w:tcPr>
          <w:p w:rsidR="00B13FFD" w:rsidRPr="00CB39C6" w:rsidRDefault="00B13FFD" w:rsidP="0067453D">
            <w:pPr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Раздел «Природа» (20 ч</w:t>
            </w:r>
            <w:r w:rsidRPr="00CB39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Неживая и живая природа.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Что такое погода. 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609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В гости к осени (экскурсия). </w:t>
            </w:r>
            <w:r w:rsidRPr="00CB39C6">
              <w:rPr>
                <w:rFonts w:ascii="Times New Roman" w:hAnsi="Times New Roman"/>
                <w:i/>
                <w:sz w:val="28"/>
                <w:szCs w:val="28"/>
              </w:rPr>
              <w:t xml:space="preserve">ОБЖ. Правила поведения во время экскурсии. 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В гости к осени (урок).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Звездное небо.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247894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Заглянем в кладовые Земли. </w:t>
            </w: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Проверочная работа №2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Про воздух и про воду.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Про воздух и про воду.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275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pStyle w:val="Style3"/>
              <w:widowControl/>
              <w:rPr>
                <w:bCs/>
                <w:sz w:val="28"/>
                <w:szCs w:val="28"/>
              </w:rPr>
            </w:pPr>
            <w:r w:rsidRPr="00CB39C6">
              <w:rPr>
                <w:rStyle w:val="FontStyle20"/>
                <w:b w:val="0"/>
                <w:sz w:val="28"/>
                <w:szCs w:val="28"/>
              </w:rPr>
              <w:t>Какие бывают растения?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259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pStyle w:val="Style3"/>
              <w:widowControl/>
              <w:rPr>
                <w:bCs/>
                <w:sz w:val="28"/>
                <w:szCs w:val="28"/>
              </w:rPr>
            </w:pPr>
            <w:r w:rsidRPr="00CB39C6">
              <w:rPr>
                <w:rStyle w:val="FontStyle20"/>
                <w:b w:val="0"/>
                <w:sz w:val="28"/>
                <w:szCs w:val="28"/>
              </w:rPr>
              <w:t xml:space="preserve">Какие бывают животные? </w:t>
            </w:r>
            <w:r w:rsidRPr="00CB39C6">
              <w:rPr>
                <w:b/>
                <w:sz w:val="28"/>
                <w:szCs w:val="28"/>
              </w:rPr>
              <w:t>Проверочная  работа №3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Невидимые нити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0C4F0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279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  <w:r w:rsidR="0067453D">
              <w:rPr>
                <w:rFonts w:ascii="Times New Roman" w:hAnsi="Times New Roman"/>
                <w:sz w:val="28"/>
                <w:szCs w:val="28"/>
              </w:rPr>
              <w:t>1</w:t>
            </w:r>
            <w:r w:rsidRPr="00CB39C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609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Животные живого уголка. </w:t>
            </w:r>
            <w:r w:rsidRPr="00CB39C6">
              <w:rPr>
                <w:rFonts w:ascii="Times New Roman" w:hAnsi="Times New Roman"/>
                <w:i/>
                <w:sz w:val="28"/>
                <w:szCs w:val="28"/>
              </w:rPr>
              <w:t>ОБЖ. Правила поведения по отношению к животным.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Про кошек и про собак.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Красная книга.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618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Будь природе другом. </w:t>
            </w: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Проект «Красная книга, или Возьмём под защиту</w:t>
            </w:r>
            <w:r w:rsidRPr="00CB39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Проверочная работа №4  по разделу «Природа»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10611" w:type="dxa"/>
            <w:gridSpan w:val="4"/>
          </w:tcPr>
          <w:p w:rsidR="00B13FFD" w:rsidRPr="00CB39C6" w:rsidRDefault="00B13FFD" w:rsidP="00674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Раздел «Жизнь города и села» (10 ч</w:t>
            </w:r>
            <w:r w:rsidRPr="00CB39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13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Что такое экономика.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Из чего что сделано.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Как построить дом.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Какой бывает транспорт.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Культура и образование.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Все профессии важны.  </w:t>
            </w: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Проект  «Профессии</w:t>
            </w:r>
            <w:r w:rsidRPr="00CB39C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609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В гости к зиме (экскурсия). </w:t>
            </w:r>
            <w:r w:rsidRPr="00CB39C6">
              <w:rPr>
                <w:rFonts w:ascii="Times New Roman" w:hAnsi="Times New Roman"/>
                <w:i/>
                <w:sz w:val="28"/>
                <w:szCs w:val="28"/>
              </w:rPr>
              <w:t>ОБЖ. Правила поведения во время экскурсии. ПДД.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C4F0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В гости к зиме (урок).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Проверочная работа №5 по разделу «Жизнь города и села»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Презентация проектов</w:t>
            </w:r>
            <w:r w:rsidRPr="00CB39C6">
              <w:rPr>
                <w:rFonts w:ascii="Times New Roman" w:hAnsi="Times New Roman"/>
                <w:sz w:val="28"/>
                <w:szCs w:val="28"/>
              </w:rPr>
              <w:t xml:space="preserve"> «Родное село», «Красная книга", «Профессии»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10611" w:type="dxa"/>
            <w:gridSpan w:val="4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 xml:space="preserve">  Раздел«Здоровье и безопасность» (9 часов)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Если хочешь быть здоров.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Берегись автомобиля!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C4F0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Школа пешехода. </w:t>
            </w:r>
            <w:r w:rsidRPr="00CB39C6">
              <w:rPr>
                <w:rFonts w:ascii="Times New Roman" w:hAnsi="Times New Roman"/>
                <w:i/>
                <w:sz w:val="28"/>
                <w:szCs w:val="28"/>
              </w:rPr>
              <w:t>ОБЖ. Освоение правил безопасности пешехода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Пожар. </w:t>
            </w:r>
            <w:r w:rsidRPr="00CB39C6">
              <w:rPr>
                <w:rFonts w:ascii="Times New Roman" w:hAnsi="Times New Roman"/>
                <w:i/>
                <w:sz w:val="28"/>
                <w:szCs w:val="28"/>
              </w:rPr>
              <w:t xml:space="preserve">ОБЖ. Правила противопожарной безопасности. 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На воде и в лесу.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Опасные незнакомцы.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Проверочная работа №6 по разделу «Здоровье и безопасность»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10611" w:type="dxa"/>
            <w:gridSpan w:val="4"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Раздел «Общение» (7 часов</w:t>
            </w:r>
            <w:r w:rsidRPr="00CB39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Наша дружная семья.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Проект «Родословная</w:t>
            </w:r>
            <w:r w:rsidRPr="00CB39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В школе.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Проверочная работа №7 по разделу «Общение»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431"/>
        </w:trPr>
        <w:tc>
          <w:tcPr>
            <w:tcW w:w="10611" w:type="dxa"/>
            <w:gridSpan w:val="4"/>
          </w:tcPr>
          <w:p w:rsidR="00B13FFD" w:rsidRPr="00CB39C6" w:rsidRDefault="00B13FFD" w:rsidP="0067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Раздел «Путешествия» (15часов)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C4F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2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В гости к весне (экскурсия). </w:t>
            </w:r>
            <w:r w:rsidRPr="00CB39C6">
              <w:rPr>
                <w:rFonts w:ascii="Times New Roman" w:hAnsi="Times New Roman"/>
                <w:i/>
                <w:sz w:val="28"/>
                <w:szCs w:val="28"/>
              </w:rPr>
              <w:t xml:space="preserve">ОБЖ. Правила поведения во время экскурсии. 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В гости к весне (урок).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Проект «Города России»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C4F0A">
              <w:rPr>
                <w:rFonts w:ascii="Times New Roman" w:hAnsi="Times New Roman"/>
                <w:sz w:val="28"/>
                <w:szCs w:val="28"/>
              </w:rPr>
              <w:t>.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C4F0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1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C4F0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228"/>
        </w:trPr>
        <w:tc>
          <w:tcPr>
            <w:tcW w:w="959" w:type="dxa"/>
            <w:tcBorders>
              <w:bottom w:val="single" w:sz="4" w:space="0" w:color="auto"/>
            </w:tcBorders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03" w:type="dxa"/>
            <w:tcBorders>
              <w:bottom w:val="single" w:sz="4" w:space="0" w:color="auto"/>
            </w:tcBorders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Город на Неве.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Путешествие по планете.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Путешествие по материкам. Проверочная работа№8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304"/>
        </w:trPr>
        <w:tc>
          <w:tcPr>
            <w:tcW w:w="95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 xml:space="preserve">Страны мира. </w:t>
            </w:r>
            <w:r w:rsidRPr="00CB39C6">
              <w:rPr>
                <w:rFonts w:ascii="Times New Roman" w:hAnsi="Times New Roman"/>
                <w:b/>
                <w:sz w:val="28"/>
                <w:szCs w:val="28"/>
              </w:rPr>
              <w:t>Проект «Страны мира».</w:t>
            </w:r>
          </w:p>
        </w:tc>
        <w:tc>
          <w:tcPr>
            <w:tcW w:w="1038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13FFD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FD" w:rsidRPr="00CB39C6" w:rsidTr="0067453D">
        <w:trPr>
          <w:trHeight w:val="609"/>
        </w:trPr>
        <w:tc>
          <w:tcPr>
            <w:tcW w:w="959" w:type="dxa"/>
          </w:tcPr>
          <w:p w:rsidR="00B13FFD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0C4F0A" w:rsidRPr="00CB39C6" w:rsidRDefault="000C4F0A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03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9C6">
              <w:rPr>
                <w:rFonts w:ascii="Times New Roman" w:hAnsi="Times New Roman"/>
                <w:sz w:val="28"/>
                <w:szCs w:val="28"/>
              </w:rPr>
              <w:t>Впереди лето.</w:t>
            </w:r>
          </w:p>
        </w:tc>
        <w:tc>
          <w:tcPr>
            <w:tcW w:w="1038" w:type="dxa"/>
          </w:tcPr>
          <w:p w:rsidR="00B13FFD" w:rsidRPr="00CB39C6" w:rsidRDefault="000C4F0A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B13FFD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13FFD" w:rsidRPr="00CB39C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0C4F0A" w:rsidRPr="00CB39C6" w:rsidRDefault="0067453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C4F0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79" w:type="dxa"/>
          </w:tcPr>
          <w:p w:rsidR="00B13FFD" w:rsidRPr="00CB39C6" w:rsidRDefault="00B13FFD" w:rsidP="00B13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761" w:rsidRDefault="00937761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5225" w:rsidRP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tabs>
          <w:tab w:val="left" w:pos="42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Калашников Кашарского района Ростовской области</w:t>
      </w:r>
    </w:p>
    <w:p w:rsidR="00635225" w:rsidRDefault="00635225" w:rsidP="006352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  </w:t>
      </w:r>
    </w:p>
    <w:p w:rsidR="00635225" w:rsidRDefault="00635225" w:rsidP="006352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Подтелковская № 21 основная общеобразовательная школа</w:t>
      </w:r>
    </w:p>
    <w:p w:rsidR="00635225" w:rsidRDefault="00635225" w:rsidP="00635225">
      <w:pPr>
        <w:spacing w:after="0"/>
        <w:rPr>
          <w:rFonts w:ascii="Times New Roman" w:hAnsi="Times New Roman"/>
          <w:i/>
        </w:rPr>
      </w:pPr>
    </w:p>
    <w:p w:rsidR="00635225" w:rsidRDefault="00635225" w:rsidP="00635225">
      <w:pPr>
        <w:spacing w:after="0"/>
        <w:rPr>
          <w:rFonts w:ascii="Times New Roman" w:hAnsi="Times New Roman"/>
          <w:b/>
          <w:i/>
        </w:rPr>
      </w:pPr>
    </w:p>
    <w:p w:rsidR="00635225" w:rsidRDefault="00635225" w:rsidP="00635225">
      <w:pPr>
        <w:spacing w:after="0"/>
        <w:rPr>
          <w:rFonts w:ascii="Times New Roman" w:hAnsi="Times New Roman"/>
          <w:b/>
          <w:i/>
        </w:rPr>
      </w:pPr>
    </w:p>
    <w:p w:rsidR="00635225" w:rsidRDefault="00635225" w:rsidP="00635225">
      <w:pPr>
        <w:spacing w:after="0"/>
        <w:rPr>
          <w:rFonts w:ascii="Times New Roman" w:hAnsi="Times New Roman"/>
          <w:b/>
          <w:i/>
        </w:rPr>
      </w:pPr>
    </w:p>
    <w:p w:rsidR="00635225" w:rsidRDefault="00635225" w:rsidP="00635225">
      <w:pPr>
        <w:spacing w:after="0"/>
        <w:rPr>
          <w:rFonts w:ascii="Times New Roman" w:hAnsi="Times New Roman"/>
          <w:b/>
          <w:i/>
        </w:rPr>
      </w:pPr>
    </w:p>
    <w:p w:rsidR="00635225" w:rsidRDefault="00635225" w:rsidP="00635225">
      <w:pPr>
        <w:spacing w:after="0"/>
        <w:rPr>
          <w:rFonts w:ascii="Times New Roman" w:hAnsi="Times New Roman"/>
          <w:b/>
          <w:i/>
        </w:rPr>
      </w:pPr>
    </w:p>
    <w:p w:rsidR="00635225" w:rsidRDefault="00635225" w:rsidP="00635225">
      <w:pPr>
        <w:spacing w:after="0"/>
        <w:rPr>
          <w:rFonts w:ascii="Times New Roman" w:hAnsi="Times New Roman"/>
          <w:b/>
          <w:i/>
        </w:rPr>
      </w:pPr>
    </w:p>
    <w:p w:rsidR="00635225" w:rsidRDefault="00635225" w:rsidP="00635225">
      <w:pPr>
        <w:spacing w:after="0"/>
        <w:rPr>
          <w:rFonts w:ascii="Times New Roman" w:hAnsi="Times New Roman"/>
          <w:b/>
          <w:i/>
        </w:rPr>
      </w:pPr>
      <w:bookmarkStart w:id="0" w:name="_GoBack"/>
      <w:bookmarkEnd w:id="0"/>
    </w:p>
    <w:p w:rsidR="00635225" w:rsidRDefault="00635225" w:rsidP="0063522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«СОГЛАСОВАНО»</w:t>
      </w:r>
    </w:p>
    <w:p w:rsidR="00635225" w:rsidRDefault="00635225" w:rsidP="00635225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методическим советом  </w:t>
      </w:r>
    </w:p>
    <w:p w:rsidR="00635225" w:rsidRDefault="00635225" w:rsidP="006352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Подтелковской № 21 ООШ                                                                                     </w:t>
      </w:r>
    </w:p>
    <w:p w:rsidR="00635225" w:rsidRDefault="00635225" w:rsidP="006352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Протокол  заседания МС                                                                                                                   </w:t>
      </w:r>
    </w:p>
    <w:p w:rsidR="00635225" w:rsidRDefault="00635225" w:rsidP="006352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.08.2020 г.  №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35225" w:rsidRDefault="00635225" w:rsidP="006352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МС: ________ /Т.В.Чигридова/</w:t>
      </w:r>
    </w:p>
    <w:p w:rsidR="00635225" w:rsidRDefault="00635225" w:rsidP="00635225">
      <w:pPr>
        <w:rPr>
          <w:rFonts w:cs="Arial"/>
        </w:rPr>
      </w:pPr>
    </w:p>
    <w:p w:rsidR="00635225" w:rsidRPr="00635225" w:rsidRDefault="00635225" w:rsidP="00635225">
      <w:pPr>
        <w:rPr>
          <w:rFonts w:eastAsia="Times New Roman"/>
        </w:rPr>
      </w:pPr>
    </w:p>
    <w:p w:rsidR="00635225" w:rsidRP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Лист внесения изменений и дополнений в рабочую программу</w:t>
      </w: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19"/>
        <w:tblW w:w="10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445"/>
        <w:gridCol w:w="1474"/>
        <w:gridCol w:w="3334"/>
        <w:gridCol w:w="3119"/>
      </w:tblGrid>
      <w:tr w:rsidR="00635225" w:rsidTr="00635225">
        <w:trPr>
          <w:trHeight w:val="3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25" w:rsidRDefault="00635225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№ </w:t>
            </w:r>
          </w:p>
          <w:p w:rsidR="00635225" w:rsidRDefault="0063522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25" w:rsidRDefault="0063522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25" w:rsidRDefault="0063522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25" w:rsidRDefault="0063522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Основание корректировки</w:t>
            </w:r>
          </w:p>
        </w:tc>
      </w:tr>
      <w:tr w:rsidR="00635225" w:rsidTr="00635225">
        <w:trPr>
          <w:trHeight w:val="783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225" w:rsidRDefault="0063522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25" w:rsidRDefault="00635225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план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5225" w:rsidRDefault="00635225">
            <w:pPr>
              <w:spacing w:after="0" w:line="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факт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225" w:rsidRDefault="0063522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225" w:rsidRDefault="0063522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5225" w:rsidTr="00635225">
        <w:trPr>
          <w:trHeight w:val="37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25" w:rsidTr="00635225">
        <w:trPr>
          <w:trHeight w:val="46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25" w:rsidTr="00635225">
        <w:trPr>
          <w:trHeight w:val="34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25" w:rsidTr="00635225">
        <w:trPr>
          <w:trHeight w:val="30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25" w:rsidTr="00635225">
        <w:trPr>
          <w:trHeight w:val="32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25" w:rsidTr="00635225">
        <w:trPr>
          <w:trHeight w:val="37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25" w:rsidRDefault="0063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225" w:rsidRDefault="00635225" w:rsidP="00635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5225" w:rsidRDefault="00635225" w:rsidP="00635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Default="00635225" w:rsidP="004C6215">
      <w:pPr>
        <w:ind w:left="-284"/>
        <w:rPr>
          <w:rFonts w:ascii="Times New Roman" w:hAnsi="Times New Roman"/>
        </w:rPr>
      </w:pPr>
    </w:p>
    <w:p w:rsidR="00635225" w:rsidRPr="00CB39C6" w:rsidRDefault="00635225" w:rsidP="004C6215">
      <w:pPr>
        <w:ind w:left="-284"/>
        <w:rPr>
          <w:rFonts w:ascii="Times New Roman" w:hAnsi="Times New Roman"/>
        </w:rPr>
      </w:pPr>
    </w:p>
    <w:sectPr w:rsidR="00635225" w:rsidRPr="00CB39C6" w:rsidSect="0067453D">
      <w:pgSz w:w="11906" w:h="16838"/>
      <w:pgMar w:top="1134" w:right="851" w:bottom="1134" w:left="4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3C" w:rsidRDefault="00FF063C" w:rsidP="00B562B9">
      <w:pPr>
        <w:spacing w:after="0" w:line="240" w:lineRule="auto"/>
      </w:pPr>
      <w:r>
        <w:separator/>
      </w:r>
    </w:p>
  </w:endnote>
  <w:endnote w:type="continuationSeparator" w:id="0">
    <w:p w:rsidR="00FF063C" w:rsidRDefault="00FF063C" w:rsidP="00B5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3C" w:rsidRDefault="00FF063C" w:rsidP="00B562B9">
      <w:pPr>
        <w:spacing w:after="0" w:line="240" w:lineRule="auto"/>
      </w:pPr>
      <w:r>
        <w:separator/>
      </w:r>
    </w:p>
  </w:footnote>
  <w:footnote w:type="continuationSeparator" w:id="0">
    <w:p w:rsidR="00FF063C" w:rsidRDefault="00FF063C" w:rsidP="00B5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8C6"/>
    <w:multiLevelType w:val="multilevel"/>
    <w:tmpl w:val="8F60DB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60072"/>
    <w:multiLevelType w:val="multilevel"/>
    <w:tmpl w:val="4246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913"/>
    <w:rsid w:val="000168A7"/>
    <w:rsid w:val="0002656F"/>
    <w:rsid w:val="00034FBE"/>
    <w:rsid w:val="00055157"/>
    <w:rsid w:val="000911A5"/>
    <w:rsid w:val="00095913"/>
    <w:rsid w:val="000A4348"/>
    <w:rsid w:val="000A4BC1"/>
    <w:rsid w:val="000B41B9"/>
    <w:rsid w:val="000C4F0A"/>
    <w:rsid w:val="000C53B7"/>
    <w:rsid w:val="000D525D"/>
    <w:rsid w:val="000F3963"/>
    <w:rsid w:val="000F4069"/>
    <w:rsid w:val="000F4550"/>
    <w:rsid w:val="001069CD"/>
    <w:rsid w:val="0011389A"/>
    <w:rsid w:val="001215E9"/>
    <w:rsid w:val="00133700"/>
    <w:rsid w:val="001507C7"/>
    <w:rsid w:val="00154996"/>
    <w:rsid w:val="001753AD"/>
    <w:rsid w:val="00180DB9"/>
    <w:rsid w:val="00181453"/>
    <w:rsid w:val="001C51D3"/>
    <w:rsid w:val="001C65AD"/>
    <w:rsid w:val="001D4A43"/>
    <w:rsid w:val="001D6B5A"/>
    <w:rsid w:val="001E542B"/>
    <w:rsid w:val="001F1076"/>
    <w:rsid w:val="001F213A"/>
    <w:rsid w:val="002037A7"/>
    <w:rsid w:val="00211608"/>
    <w:rsid w:val="0021478F"/>
    <w:rsid w:val="0022435E"/>
    <w:rsid w:val="002418DB"/>
    <w:rsid w:val="00247894"/>
    <w:rsid w:val="002568A0"/>
    <w:rsid w:val="00263AE3"/>
    <w:rsid w:val="002646C3"/>
    <w:rsid w:val="00270351"/>
    <w:rsid w:val="00283932"/>
    <w:rsid w:val="0028739A"/>
    <w:rsid w:val="002B110C"/>
    <w:rsid w:val="002B26ED"/>
    <w:rsid w:val="002B7EF1"/>
    <w:rsid w:val="002C23EC"/>
    <w:rsid w:val="002D267E"/>
    <w:rsid w:val="002D7D2D"/>
    <w:rsid w:val="002F1547"/>
    <w:rsid w:val="002F3AEA"/>
    <w:rsid w:val="0031115C"/>
    <w:rsid w:val="00312DD8"/>
    <w:rsid w:val="00313583"/>
    <w:rsid w:val="0033343A"/>
    <w:rsid w:val="0039702B"/>
    <w:rsid w:val="003A7B35"/>
    <w:rsid w:val="003B5511"/>
    <w:rsid w:val="003E24E8"/>
    <w:rsid w:val="003E42D0"/>
    <w:rsid w:val="003F3570"/>
    <w:rsid w:val="003F685C"/>
    <w:rsid w:val="00402DD1"/>
    <w:rsid w:val="004044C1"/>
    <w:rsid w:val="00405597"/>
    <w:rsid w:val="00411558"/>
    <w:rsid w:val="00434DE7"/>
    <w:rsid w:val="004421C3"/>
    <w:rsid w:val="00454F2D"/>
    <w:rsid w:val="004574B3"/>
    <w:rsid w:val="004637ED"/>
    <w:rsid w:val="00474AEA"/>
    <w:rsid w:val="00490CA1"/>
    <w:rsid w:val="00492EE5"/>
    <w:rsid w:val="004B792B"/>
    <w:rsid w:val="004C6215"/>
    <w:rsid w:val="004D3833"/>
    <w:rsid w:val="004D5FEB"/>
    <w:rsid w:val="004D6F67"/>
    <w:rsid w:val="004D7968"/>
    <w:rsid w:val="004F425F"/>
    <w:rsid w:val="004F78D8"/>
    <w:rsid w:val="0051464E"/>
    <w:rsid w:val="00517A71"/>
    <w:rsid w:val="00520B31"/>
    <w:rsid w:val="00521EE2"/>
    <w:rsid w:val="0052714D"/>
    <w:rsid w:val="00533337"/>
    <w:rsid w:val="005344E3"/>
    <w:rsid w:val="00553AF0"/>
    <w:rsid w:val="00563E99"/>
    <w:rsid w:val="005768A2"/>
    <w:rsid w:val="005A62C1"/>
    <w:rsid w:val="005B64AD"/>
    <w:rsid w:val="005C2620"/>
    <w:rsid w:val="005C547A"/>
    <w:rsid w:val="005E544F"/>
    <w:rsid w:val="00605E73"/>
    <w:rsid w:val="00610B88"/>
    <w:rsid w:val="00635225"/>
    <w:rsid w:val="00640169"/>
    <w:rsid w:val="00673A24"/>
    <w:rsid w:val="0067453D"/>
    <w:rsid w:val="006C6CB8"/>
    <w:rsid w:val="006D0C3A"/>
    <w:rsid w:val="006D15D9"/>
    <w:rsid w:val="00734A6E"/>
    <w:rsid w:val="007715DF"/>
    <w:rsid w:val="007730AA"/>
    <w:rsid w:val="007745A3"/>
    <w:rsid w:val="0077664E"/>
    <w:rsid w:val="0078032F"/>
    <w:rsid w:val="007900AF"/>
    <w:rsid w:val="0079087A"/>
    <w:rsid w:val="00793508"/>
    <w:rsid w:val="007964D8"/>
    <w:rsid w:val="007A7E9D"/>
    <w:rsid w:val="007C0EBA"/>
    <w:rsid w:val="007C38AE"/>
    <w:rsid w:val="007C3E70"/>
    <w:rsid w:val="007F5590"/>
    <w:rsid w:val="008023D3"/>
    <w:rsid w:val="008078F0"/>
    <w:rsid w:val="00813C28"/>
    <w:rsid w:val="00815370"/>
    <w:rsid w:val="008368DE"/>
    <w:rsid w:val="00842F9E"/>
    <w:rsid w:val="00867BC2"/>
    <w:rsid w:val="00894E58"/>
    <w:rsid w:val="0089764A"/>
    <w:rsid w:val="008B465F"/>
    <w:rsid w:val="008C581B"/>
    <w:rsid w:val="008D0B0E"/>
    <w:rsid w:val="008E0F0D"/>
    <w:rsid w:val="0092070D"/>
    <w:rsid w:val="00930E8C"/>
    <w:rsid w:val="0093374E"/>
    <w:rsid w:val="00937761"/>
    <w:rsid w:val="00957861"/>
    <w:rsid w:val="00970CAB"/>
    <w:rsid w:val="00980D3F"/>
    <w:rsid w:val="00994542"/>
    <w:rsid w:val="009B22E5"/>
    <w:rsid w:val="009B2813"/>
    <w:rsid w:val="009B65C7"/>
    <w:rsid w:val="009B7331"/>
    <w:rsid w:val="009C1488"/>
    <w:rsid w:val="009D2E04"/>
    <w:rsid w:val="009E52A3"/>
    <w:rsid w:val="009E6A92"/>
    <w:rsid w:val="00A0076D"/>
    <w:rsid w:val="00A14BFE"/>
    <w:rsid w:val="00A238F1"/>
    <w:rsid w:val="00A324ED"/>
    <w:rsid w:val="00A43366"/>
    <w:rsid w:val="00A4368B"/>
    <w:rsid w:val="00A50E69"/>
    <w:rsid w:val="00A55448"/>
    <w:rsid w:val="00A753AD"/>
    <w:rsid w:val="00A76213"/>
    <w:rsid w:val="00AB032E"/>
    <w:rsid w:val="00AB484E"/>
    <w:rsid w:val="00AC2E73"/>
    <w:rsid w:val="00AE4830"/>
    <w:rsid w:val="00AE7106"/>
    <w:rsid w:val="00AE796C"/>
    <w:rsid w:val="00AF5452"/>
    <w:rsid w:val="00B023A6"/>
    <w:rsid w:val="00B13FFD"/>
    <w:rsid w:val="00B45954"/>
    <w:rsid w:val="00B46B56"/>
    <w:rsid w:val="00B54BEF"/>
    <w:rsid w:val="00B562B9"/>
    <w:rsid w:val="00B91EFF"/>
    <w:rsid w:val="00B94649"/>
    <w:rsid w:val="00B95B49"/>
    <w:rsid w:val="00B95C4D"/>
    <w:rsid w:val="00B97320"/>
    <w:rsid w:val="00BA00A4"/>
    <w:rsid w:val="00BB5906"/>
    <w:rsid w:val="00BB6DEE"/>
    <w:rsid w:val="00BC3233"/>
    <w:rsid w:val="00BD6AF3"/>
    <w:rsid w:val="00BD76E1"/>
    <w:rsid w:val="00BE590D"/>
    <w:rsid w:val="00BE771F"/>
    <w:rsid w:val="00C014A4"/>
    <w:rsid w:val="00C113BB"/>
    <w:rsid w:val="00C273D0"/>
    <w:rsid w:val="00C31ABB"/>
    <w:rsid w:val="00C32E57"/>
    <w:rsid w:val="00C40E59"/>
    <w:rsid w:val="00C42825"/>
    <w:rsid w:val="00C44932"/>
    <w:rsid w:val="00C50EDC"/>
    <w:rsid w:val="00C55007"/>
    <w:rsid w:val="00C55B5E"/>
    <w:rsid w:val="00C86823"/>
    <w:rsid w:val="00C86B81"/>
    <w:rsid w:val="00C95E47"/>
    <w:rsid w:val="00CA3516"/>
    <w:rsid w:val="00CA6853"/>
    <w:rsid w:val="00CB277E"/>
    <w:rsid w:val="00CB39C6"/>
    <w:rsid w:val="00CC70B0"/>
    <w:rsid w:val="00CD2DB4"/>
    <w:rsid w:val="00CF37CD"/>
    <w:rsid w:val="00CF6CA8"/>
    <w:rsid w:val="00D26E6A"/>
    <w:rsid w:val="00D36E69"/>
    <w:rsid w:val="00D370C6"/>
    <w:rsid w:val="00D54F32"/>
    <w:rsid w:val="00D657B7"/>
    <w:rsid w:val="00D65A97"/>
    <w:rsid w:val="00D74595"/>
    <w:rsid w:val="00D77DA6"/>
    <w:rsid w:val="00D838B5"/>
    <w:rsid w:val="00D85814"/>
    <w:rsid w:val="00D92E66"/>
    <w:rsid w:val="00D94FC2"/>
    <w:rsid w:val="00DA2698"/>
    <w:rsid w:val="00DB256D"/>
    <w:rsid w:val="00DC1AEE"/>
    <w:rsid w:val="00DD7FC5"/>
    <w:rsid w:val="00E15C69"/>
    <w:rsid w:val="00E271A5"/>
    <w:rsid w:val="00E277B4"/>
    <w:rsid w:val="00E53178"/>
    <w:rsid w:val="00E81958"/>
    <w:rsid w:val="00E979D0"/>
    <w:rsid w:val="00EA0A8B"/>
    <w:rsid w:val="00EB3C0F"/>
    <w:rsid w:val="00EB4654"/>
    <w:rsid w:val="00EB623F"/>
    <w:rsid w:val="00EF072B"/>
    <w:rsid w:val="00EF6930"/>
    <w:rsid w:val="00F107B8"/>
    <w:rsid w:val="00F15956"/>
    <w:rsid w:val="00F16F9B"/>
    <w:rsid w:val="00F30E0C"/>
    <w:rsid w:val="00F339AA"/>
    <w:rsid w:val="00F37277"/>
    <w:rsid w:val="00F372C6"/>
    <w:rsid w:val="00F738A4"/>
    <w:rsid w:val="00FB1B8E"/>
    <w:rsid w:val="00FD5A4A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B971"/>
  <w15:docId w15:val="{506EDF2D-0149-4661-A159-681C0BCF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13"/>
    <w:pPr>
      <w:spacing w:after="24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15D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4C621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C621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4C6215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4C62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4C621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EA0A8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E0F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657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D657B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6D0C3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D0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D0C3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402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67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370C6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37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D37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813C28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rsid w:val="00970CAB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562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562B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562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62B9"/>
    <w:rPr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EB623F"/>
    <w:pPr>
      <w:suppressLineNumbers/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a9">
    <w:name w:val="No Spacing"/>
    <w:uiPriority w:val="1"/>
    <w:qFormat/>
    <w:rsid w:val="00C95E47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7715DF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a">
    <w:name w:val="Strong"/>
    <w:uiPriority w:val="22"/>
    <w:qFormat/>
    <w:rsid w:val="007715DF"/>
    <w:rPr>
      <w:b/>
      <w:bCs/>
    </w:rPr>
  </w:style>
  <w:style w:type="paragraph" w:styleId="ab">
    <w:name w:val="Normal (Web)"/>
    <w:basedOn w:val="a"/>
    <w:uiPriority w:val="99"/>
    <w:unhideWhenUsed/>
    <w:rsid w:val="00771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715DF"/>
    <w:rPr>
      <w:i/>
      <w:iCs/>
    </w:rPr>
  </w:style>
  <w:style w:type="paragraph" w:customStyle="1" w:styleId="c5">
    <w:name w:val="c5"/>
    <w:basedOn w:val="a"/>
    <w:rsid w:val="00790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900AF"/>
  </w:style>
  <w:style w:type="paragraph" w:styleId="ad">
    <w:name w:val="Balloon Text"/>
    <w:basedOn w:val="a"/>
    <w:link w:val="ae"/>
    <w:uiPriority w:val="99"/>
    <w:semiHidden/>
    <w:unhideWhenUsed/>
    <w:rsid w:val="00B1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13FFD"/>
    <w:rPr>
      <w:rFonts w:ascii="Segoe UI" w:hAnsi="Segoe UI" w:cs="Segoe UI"/>
      <w:sz w:val="18"/>
      <w:szCs w:val="18"/>
      <w:lang w:eastAsia="en-US"/>
    </w:rPr>
  </w:style>
  <w:style w:type="character" w:customStyle="1" w:styleId="c1">
    <w:name w:val="c1"/>
    <w:rsid w:val="007730AA"/>
  </w:style>
  <w:style w:type="character" w:customStyle="1" w:styleId="c1c4">
    <w:name w:val="c1 c4"/>
    <w:rsid w:val="0077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696A-55B5-48D4-986C-55C7F974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7742</Words>
  <Characters>44132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</dc:creator>
  <cp:keywords/>
  <dc:description/>
  <cp:lastModifiedBy>User</cp:lastModifiedBy>
  <cp:revision>61</cp:revision>
  <cp:lastPrinted>2020-11-04T10:23:00Z</cp:lastPrinted>
  <dcterms:created xsi:type="dcterms:W3CDTF">2012-06-05T07:15:00Z</dcterms:created>
  <dcterms:modified xsi:type="dcterms:W3CDTF">2021-01-26T06:37:00Z</dcterms:modified>
</cp:coreProperties>
</file>